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AL COMUNE DI 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VIBO VALENTIA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F15DA1" w:rsidRPr="00D74D8B" w:rsidRDefault="00F15DA1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Settore 4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Ufficio </w:t>
      </w:r>
      <w:r w:rsidR="00230D7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Gestione </w:t>
      </w: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Beni 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12C4C" w:rsidRPr="00D74D8B" w:rsidRDefault="00B475EA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  <w:hyperlink r:id="rId8" w:history="1">
        <w:r w:rsidR="00C12C4C" w:rsidRPr="00D74D8B">
          <w:rPr>
            <w:rStyle w:val="Collegamentoipertestuale"/>
            <w:rFonts w:ascii="Times New Roman" w:hAnsi="Times New Roman" w:cs="Times New Roman"/>
            <w:bCs/>
            <w:sz w:val="20"/>
            <w:szCs w:val="20"/>
          </w:rPr>
          <w:t>protocollocomunevibo@pec.it</w:t>
        </w:r>
      </w:hyperlink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15DA1" w:rsidRPr="00D74D8B" w:rsidRDefault="00C12C4C" w:rsidP="00F15DA1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Oggetto: </w:t>
      </w:r>
      <w:r w:rsidR="00F15DA1" w:rsidRPr="00D74D8B">
        <w:rPr>
          <w:rFonts w:ascii="Times New Roman" w:hAnsi="Times New Roman" w:cs="Times New Roman"/>
          <w:sz w:val="24"/>
          <w:szCs w:val="24"/>
        </w:rPr>
        <w:t>Regolamento comunale sulla collaborazione tra i cittadini, cittadine e amministrazione per la cura, la rigenerazione e la gestione in forma condivisa dei beni comuni.</w:t>
      </w:r>
      <w:r w:rsidR="00F15DA1"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12C4C" w:rsidRPr="00D74D8B" w:rsidRDefault="00C12C4C" w:rsidP="00F15DA1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Proposta di </w:t>
      </w:r>
      <w:r w:rsidR="00A250A0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patto di </w:t>
      </w:r>
      <w:bookmarkStart w:id="0" w:name="_GoBack"/>
      <w:bookmarkEnd w:id="0"/>
      <w:r w:rsidRPr="00D74D8B">
        <w:rPr>
          <w:rFonts w:ascii="Times New Roman" w:hAnsi="Times New Roman" w:cs="Times New Roman"/>
          <w:b/>
          <w:bCs/>
          <w:color w:val="000000"/>
          <w:sz w:val="20"/>
          <w:szCs w:val="20"/>
        </w:rPr>
        <w:t>collaborazione per interventi di cura e valorizzazione dei beni comuni urbani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Il/La sottoscritto/a _____________________________________________________________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Nato/a ______________________________________________________________________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il ___________________________________________________________________________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codice fiscale_________________________________________________________________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residente a ___________________________________________________________________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in via________________________________________________________________________</w:t>
      </w:r>
    </w:p>
    <w:p w:rsidR="006C1EB4" w:rsidRPr="00D74D8B" w:rsidRDefault="006C1EB4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in qualità di</w:t>
      </w:r>
      <w:r w:rsidR="002F65AE" w:rsidRPr="00D74D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2F65AE" w:rsidP="002F65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D74D8B">
        <w:rPr>
          <w:rFonts w:ascii="Times New Roman" w:hAnsi="Times New Roman" w:cs="Times New Roman"/>
          <w:color w:val="000000"/>
        </w:rPr>
        <w:t>Privato cittadino/a</w:t>
      </w:r>
    </w:p>
    <w:p w:rsidR="002F65AE" w:rsidRPr="00D74D8B" w:rsidRDefault="002F65AE" w:rsidP="002F65A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F65AE" w:rsidRPr="00D74D8B" w:rsidRDefault="002F65AE" w:rsidP="002F65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Rappresentante di un gruppo informale</w:t>
      </w:r>
    </w:p>
    <w:p w:rsidR="002F65AE" w:rsidRPr="00D74D8B" w:rsidRDefault="002F65AE" w:rsidP="002F65AE">
      <w:pPr>
        <w:pStyle w:val="Paragrafoelenco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2F65AE" w:rsidP="002F65AE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Legale rappresentante dell'associazione/ente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con sede legale in  </w:t>
      </w:r>
      <w:r w:rsidR="002F65AE"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___________________________Via </w:t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Cap________    </w:t>
      </w:r>
      <w:proofErr w:type="spellStart"/>
      <w:r w:rsidRPr="00D74D8B">
        <w:rPr>
          <w:rFonts w:ascii="Times New Roman" w:hAnsi="Times New Roman" w:cs="Times New Roman"/>
          <w:color w:val="000000"/>
          <w:sz w:val="24"/>
          <w:szCs w:val="24"/>
        </w:rPr>
        <w:t>P.Iva</w:t>
      </w:r>
      <w:proofErr w:type="spellEnd"/>
      <w:r w:rsidRPr="00D74D8B">
        <w:rPr>
          <w:rFonts w:ascii="Times New Roman" w:hAnsi="Times New Roman" w:cs="Times New Roman"/>
          <w:color w:val="000000"/>
          <w:sz w:val="24"/>
          <w:szCs w:val="24"/>
        </w:rPr>
        <w:t>/Codice Fiscale________________________________________________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4C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C12C4C" w:rsidRPr="00D74D8B">
        <w:rPr>
          <w:rFonts w:ascii="Times New Roman" w:hAnsi="Times New Roman" w:cs="Times New Roman"/>
          <w:color w:val="000000"/>
          <w:sz w:val="24"/>
          <w:szCs w:val="24"/>
        </w:rPr>
        <w:t>el. _____________________________________cell._________________________________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mail_________________________________________________________________________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PEC (eventuale)________________________________________________________________</w:t>
      </w:r>
    </w:p>
    <w:p w:rsidR="002F65AE" w:rsidRPr="00D74D8B" w:rsidRDefault="002F65AE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1EB4" w:rsidRPr="00D74D8B" w:rsidRDefault="00C12C4C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Sito web (eventuale)____________________________________________________________</w:t>
      </w:r>
    </w:p>
    <w:p w:rsidR="00763913" w:rsidRPr="00D74D8B" w:rsidRDefault="00763913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763913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L'associazione richiedente è iscritta all'Albo comunale:    </w:t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 SI    </w:t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sym w:font="Symbol" w:char="F0FF"/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</w:p>
    <w:p w:rsidR="00763913" w:rsidRPr="00D74D8B" w:rsidRDefault="00763913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5DA1" w:rsidRPr="00D74D8B" w:rsidRDefault="00F15DA1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Ai sensi dell’art. 5 del Regolamento, </w:t>
      </w:r>
    </w:p>
    <w:p w:rsidR="00F15DA1" w:rsidRPr="00D74D8B" w:rsidRDefault="00F15DA1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8CF" w:rsidRPr="00D74D8B" w:rsidRDefault="007208CF" w:rsidP="007208CF">
      <w:pPr>
        <w:pStyle w:val="Standard"/>
        <w:pageBreakBefore/>
        <w:jc w:val="center"/>
        <w:rPr>
          <w:sz w:val="22"/>
          <w:szCs w:val="22"/>
        </w:rPr>
      </w:pPr>
      <w:r w:rsidRPr="00D74D8B">
        <w:rPr>
          <w:rFonts w:eastAsia="Helvetica Neue"/>
          <w:b/>
          <w:sz w:val="22"/>
          <w:szCs w:val="22"/>
        </w:rPr>
        <w:lastRenderedPageBreak/>
        <w:t>P</w:t>
      </w:r>
      <w:r w:rsidRPr="00D74D8B">
        <w:rPr>
          <w:rFonts w:eastAsia="Helvetica Neue"/>
          <w:b/>
          <w:color w:val="000000"/>
          <w:sz w:val="22"/>
          <w:szCs w:val="22"/>
        </w:rPr>
        <w:t>ROPONE AL COMUNE DI VIBO VALENTIA DI</w:t>
      </w:r>
    </w:p>
    <w:p w:rsidR="007208CF" w:rsidRPr="00D74D8B" w:rsidRDefault="007208CF" w:rsidP="007208CF">
      <w:pPr>
        <w:pStyle w:val="Standard"/>
        <w:ind w:left="-142"/>
        <w:jc w:val="center"/>
        <w:rPr>
          <w:rFonts w:eastAsia="Helvetica Neue"/>
          <w:b/>
          <w:color w:val="41BFB3"/>
          <w:sz w:val="22"/>
          <w:szCs w:val="22"/>
        </w:rPr>
      </w:pPr>
    </w:p>
    <w:p w:rsidR="007208CF" w:rsidRPr="00D74D8B" w:rsidRDefault="007208CF" w:rsidP="007208CF">
      <w:pPr>
        <w:pStyle w:val="Standard"/>
        <w:numPr>
          <w:ilvl w:val="0"/>
          <w:numId w:val="5"/>
        </w:numPr>
        <w:ind w:left="218" w:hanging="360"/>
        <w:rPr>
          <w:rFonts w:eastAsia="Helvetica Neue"/>
          <w:b/>
          <w:color w:val="000000"/>
          <w:sz w:val="22"/>
          <w:szCs w:val="22"/>
        </w:rPr>
      </w:pPr>
      <w:r w:rsidRPr="00D74D8B">
        <w:rPr>
          <w:rFonts w:eastAsia="Helvetica Neue"/>
          <w:b/>
          <w:color w:val="000000"/>
          <w:sz w:val="22"/>
          <w:szCs w:val="22"/>
        </w:rPr>
        <w:t>Intervenire nella seguente area</w:t>
      </w:r>
    </w:p>
    <w:p w:rsidR="007208CF" w:rsidRPr="00D74D8B" w:rsidRDefault="007208CF" w:rsidP="007208CF">
      <w:pPr>
        <w:pStyle w:val="Standard"/>
        <w:rPr>
          <w:rFonts w:eastAsia="Helvetica Neue"/>
          <w:b/>
          <w:sz w:val="22"/>
          <w:szCs w:val="22"/>
        </w:rPr>
      </w:pPr>
    </w:p>
    <w:tbl>
      <w:tblPr>
        <w:tblW w:w="963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88"/>
      </w:tblGrid>
      <w:tr w:rsidR="007208CF" w:rsidRPr="00D74D8B" w:rsidTr="0035536F">
        <w:trPr>
          <w:trHeight w:val="1487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color w:val="41BFB3"/>
                <w:sz w:val="22"/>
                <w:szCs w:val="22"/>
              </w:rPr>
            </w:pPr>
            <w:r w:rsidRPr="00D74D8B">
              <w:rPr>
                <w:rFonts w:eastAsia="Helvetica Neue"/>
                <w:b/>
                <w:color w:val="auto"/>
                <w:sz w:val="22"/>
                <w:szCs w:val="22"/>
              </w:rPr>
              <w:t>Descrizione  e localizzazione dell’area</w:t>
            </w:r>
          </w:p>
        </w:tc>
        <w:tc>
          <w:tcPr>
            <w:tcW w:w="70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</w:tc>
      </w:tr>
    </w:tbl>
    <w:p w:rsidR="007208CF" w:rsidRPr="00D74D8B" w:rsidRDefault="007208CF" w:rsidP="007208CF">
      <w:pPr>
        <w:pStyle w:val="Standard"/>
        <w:rPr>
          <w:sz w:val="22"/>
          <w:szCs w:val="22"/>
        </w:rPr>
      </w:pPr>
    </w:p>
    <w:p w:rsidR="007208CF" w:rsidRPr="00D74D8B" w:rsidRDefault="007208CF" w:rsidP="007208CF">
      <w:pPr>
        <w:pStyle w:val="Standard"/>
        <w:numPr>
          <w:ilvl w:val="0"/>
          <w:numId w:val="4"/>
        </w:numPr>
        <w:ind w:left="218" w:hanging="360"/>
        <w:rPr>
          <w:rFonts w:eastAsia="Helvetica Neue"/>
          <w:b/>
          <w:color w:val="000000"/>
          <w:sz w:val="22"/>
          <w:szCs w:val="22"/>
        </w:rPr>
      </w:pPr>
      <w:r w:rsidRPr="00D74D8B">
        <w:rPr>
          <w:rFonts w:eastAsia="Helvetica Neue"/>
          <w:b/>
          <w:color w:val="000000"/>
          <w:sz w:val="22"/>
          <w:szCs w:val="22"/>
        </w:rPr>
        <w:t>In risposta alle seguenti esigenze e motivazioni</w:t>
      </w:r>
      <w:r w:rsidR="00D74D8B">
        <w:rPr>
          <w:rFonts w:eastAsia="Helvetica Neue"/>
          <w:b/>
          <w:color w:val="000000"/>
          <w:sz w:val="22"/>
          <w:szCs w:val="22"/>
        </w:rPr>
        <w:t>:</w:t>
      </w:r>
    </w:p>
    <w:p w:rsidR="007208CF" w:rsidRPr="00D74D8B" w:rsidRDefault="007208CF" w:rsidP="007208CF">
      <w:pPr>
        <w:pStyle w:val="Standard"/>
        <w:ind w:left="218"/>
        <w:rPr>
          <w:sz w:val="22"/>
          <w:szCs w:val="22"/>
        </w:rPr>
      </w:pP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7077"/>
      </w:tblGrid>
      <w:tr w:rsidR="007208CF" w:rsidRPr="00D74D8B" w:rsidTr="0035536F">
        <w:trPr>
          <w:trHeight w:val="2625"/>
        </w:trPr>
        <w:tc>
          <w:tcPr>
            <w:tcW w:w="25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color w:val="auto"/>
                <w:sz w:val="22"/>
                <w:szCs w:val="22"/>
              </w:rPr>
            </w:pPr>
            <w:r w:rsidRPr="00D74D8B">
              <w:rPr>
                <w:rFonts w:eastAsia="Helvetica Neue"/>
                <w:b/>
                <w:color w:val="auto"/>
                <w:sz w:val="22"/>
                <w:szCs w:val="22"/>
              </w:rPr>
              <w:t>Premesse e motivazioni</w:t>
            </w:r>
          </w:p>
          <w:p w:rsidR="007208CF" w:rsidRPr="00D74D8B" w:rsidRDefault="007208CF" w:rsidP="0035536F">
            <w:pPr>
              <w:pStyle w:val="Standard"/>
              <w:rPr>
                <w:sz w:val="22"/>
                <w:szCs w:val="22"/>
              </w:rPr>
            </w:pPr>
            <w:r w:rsidRPr="00D74D8B">
              <w:rPr>
                <w:rFonts w:eastAsia="Helvetica Neue"/>
                <w:i/>
                <w:sz w:val="22"/>
                <w:szCs w:val="22"/>
              </w:rPr>
              <w:t>Come è nato in voi il desiderio di prendersi cura di un bene comune ? quali sono le esigenze e le motivazioni</w:t>
            </w:r>
            <w:r w:rsidRPr="00D74D8B">
              <w:rPr>
                <w:rFonts w:eastAsia="Helvetica Neue"/>
                <w:b/>
                <w:i/>
                <w:sz w:val="22"/>
                <w:szCs w:val="22"/>
              </w:rPr>
              <w:t xml:space="preserve"> </w:t>
            </w:r>
            <w:r w:rsidRPr="00D74D8B">
              <w:rPr>
                <w:rFonts w:eastAsia="Helvetica Neue"/>
                <w:i/>
                <w:sz w:val="22"/>
                <w:szCs w:val="22"/>
              </w:rPr>
              <w:t>alla base della vostra proposta? A quale bisogno state dando risposta ?</w:t>
            </w:r>
          </w:p>
        </w:tc>
        <w:tc>
          <w:tcPr>
            <w:tcW w:w="70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</w:tc>
      </w:tr>
    </w:tbl>
    <w:p w:rsidR="007208CF" w:rsidRPr="00D74D8B" w:rsidRDefault="007208CF" w:rsidP="007208CF">
      <w:pPr>
        <w:pStyle w:val="Standard"/>
        <w:rPr>
          <w:rFonts w:eastAsia="Helvetica Neue"/>
          <w:b/>
          <w:sz w:val="22"/>
          <w:szCs w:val="22"/>
        </w:rPr>
      </w:pPr>
    </w:p>
    <w:p w:rsidR="007208CF" w:rsidRPr="00D74D8B" w:rsidRDefault="007208CF" w:rsidP="007208CF">
      <w:pPr>
        <w:pStyle w:val="Standard"/>
        <w:numPr>
          <w:ilvl w:val="0"/>
          <w:numId w:val="4"/>
        </w:numPr>
        <w:rPr>
          <w:rFonts w:eastAsia="Helvetica Neue"/>
          <w:b/>
          <w:sz w:val="22"/>
          <w:szCs w:val="22"/>
        </w:rPr>
      </w:pPr>
      <w:r w:rsidRPr="00D74D8B">
        <w:rPr>
          <w:rFonts w:eastAsia="Helvetica Neue"/>
          <w:b/>
          <w:color w:val="000000"/>
          <w:sz w:val="22"/>
          <w:szCs w:val="22"/>
        </w:rPr>
        <w:t>Categoria di intervento</w:t>
      </w:r>
      <w:r w:rsidR="00D74D8B">
        <w:rPr>
          <w:rFonts w:eastAsia="Helvetica Neue"/>
          <w:b/>
          <w:color w:val="000000"/>
          <w:sz w:val="22"/>
          <w:szCs w:val="22"/>
        </w:rPr>
        <w:t>:</w:t>
      </w:r>
    </w:p>
    <w:p w:rsidR="007208CF" w:rsidRPr="00D74D8B" w:rsidRDefault="007208CF" w:rsidP="007639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76391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viabilità</w:t>
      </w:r>
    </w:p>
    <w:p w:rsidR="00763913" w:rsidRPr="00D74D8B" w:rsidRDefault="00763913" w:rsidP="007639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verde</w:t>
      </w:r>
    </w:p>
    <w:p w:rsidR="00763913" w:rsidRPr="00D74D8B" w:rsidRDefault="00763913" w:rsidP="007639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patrimonio</w:t>
      </w:r>
    </w:p>
    <w:p w:rsidR="00763913" w:rsidRPr="00D74D8B" w:rsidRDefault="00763913" w:rsidP="007639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sociale</w:t>
      </w:r>
    </w:p>
    <w:p w:rsidR="00763913" w:rsidRPr="00D74D8B" w:rsidRDefault="00763913" w:rsidP="007639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cultura/biblioteca</w:t>
      </w:r>
    </w:p>
    <w:p w:rsidR="00763913" w:rsidRPr="00D74D8B" w:rsidRDefault="00763913" w:rsidP="0076391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altro....................</w:t>
      </w:r>
    </w:p>
    <w:p w:rsidR="00763913" w:rsidRPr="00D74D8B" w:rsidRDefault="00763913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8CF" w:rsidRPr="00D74D8B" w:rsidRDefault="007208CF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8CF" w:rsidRPr="00D74D8B" w:rsidRDefault="00763913" w:rsidP="00D74D8B">
      <w:pPr>
        <w:pStyle w:val="Standard"/>
        <w:numPr>
          <w:ilvl w:val="0"/>
          <w:numId w:val="4"/>
        </w:numPr>
        <w:rPr>
          <w:rFonts w:eastAsia="Helvetica Neue"/>
          <w:b/>
          <w:color w:val="000000"/>
          <w:sz w:val="22"/>
          <w:szCs w:val="22"/>
        </w:rPr>
      </w:pPr>
      <w:r w:rsidRPr="00D74D8B">
        <w:rPr>
          <w:rFonts w:eastAsia="Helvetica Neue"/>
          <w:b/>
          <w:color w:val="000000"/>
          <w:sz w:val="22"/>
          <w:szCs w:val="22"/>
        </w:rPr>
        <w:t>Titolo della proposta</w:t>
      </w:r>
      <w:r w:rsidR="00D74D8B">
        <w:rPr>
          <w:rFonts w:eastAsia="Helvetica Neue"/>
          <w:b/>
          <w:color w:val="000000"/>
          <w:sz w:val="22"/>
          <w:szCs w:val="22"/>
        </w:rPr>
        <w:t>:</w:t>
      </w:r>
    </w:p>
    <w:p w:rsidR="00763913" w:rsidRPr="00D74D8B" w:rsidRDefault="00763913" w:rsidP="007208C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</w:t>
      </w:r>
      <w:r w:rsidR="00D74D8B" w:rsidRPr="00D74D8B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763913" w:rsidRPr="00D74D8B" w:rsidRDefault="00763913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6C1E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4D8B" w:rsidRPr="00D74D8B" w:rsidRDefault="00D74D8B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4C" w:rsidRPr="00D74D8B" w:rsidRDefault="00D74D8B" w:rsidP="00D74D8B">
      <w:pPr>
        <w:pStyle w:val="Standard"/>
        <w:numPr>
          <w:ilvl w:val="0"/>
          <w:numId w:val="4"/>
        </w:numPr>
        <w:rPr>
          <w:rFonts w:eastAsia="Helvetica Neue"/>
          <w:b/>
          <w:color w:val="000000"/>
          <w:sz w:val="22"/>
          <w:szCs w:val="22"/>
        </w:rPr>
      </w:pPr>
      <w:r>
        <w:rPr>
          <w:rFonts w:eastAsia="Helvetica Neue"/>
          <w:b/>
          <w:color w:val="000000"/>
          <w:sz w:val="22"/>
          <w:szCs w:val="22"/>
        </w:rPr>
        <w:t>C</w:t>
      </w:r>
      <w:r w:rsidR="002F65AE" w:rsidRPr="00D74D8B">
        <w:rPr>
          <w:rFonts w:eastAsia="Helvetica Neue"/>
          <w:b/>
          <w:color w:val="000000"/>
          <w:sz w:val="22"/>
          <w:szCs w:val="22"/>
        </w:rPr>
        <w:t>he definisce il seguente obiettivo:</w:t>
      </w:r>
    </w:p>
    <w:p w:rsidR="002F65AE" w:rsidRPr="00D74D8B" w:rsidRDefault="002F65AE" w:rsidP="00D74D8B">
      <w:pPr>
        <w:pStyle w:val="Standard"/>
        <w:rPr>
          <w:rFonts w:eastAsia="Helvetica Neue"/>
          <w:b/>
          <w:color w:val="000000"/>
          <w:sz w:val="22"/>
          <w:szCs w:val="22"/>
        </w:rPr>
      </w:pPr>
    </w:p>
    <w:p w:rsidR="002F65AE" w:rsidRPr="00D74D8B" w:rsidRDefault="002F65AE" w:rsidP="006C1E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2F65AE" w:rsidP="006C1E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6C1EB4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F65AE" w:rsidRPr="00D74D8B" w:rsidRDefault="002F65AE" w:rsidP="006C1E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08CF" w:rsidRPr="00D74D8B" w:rsidRDefault="00D74D8B" w:rsidP="00D74D8B">
      <w:pPr>
        <w:pStyle w:val="Standard"/>
        <w:numPr>
          <w:ilvl w:val="0"/>
          <w:numId w:val="4"/>
        </w:numPr>
        <w:rPr>
          <w:b/>
          <w:sz w:val="22"/>
          <w:szCs w:val="22"/>
        </w:rPr>
      </w:pPr>
      <w:r w:rsidRPr="00D74D8B">
        <w:rPr>
          <w:b/>
          <w:sz w:val="22"/>
          <w:szCs w:val="22"/>
        </w:rPr>
        <w:t>Durata del patto</w:t>
      </w:r>
      <w:r>
        <w:rPr>
          <w:b/>
          <w:sz w:val="22"/>
          <w:szCs w:val="22"/>
        </w:rPr>
        <w:t>:</w:t>
      </w:r>
    </w:p>
    <w:p w:rsidR="00D74D8B" w:rsidRDefault="00D74D8B" w:rsidP="007208CF">
      <w:pPr>
        <w:pStyle w:val="Standard"/>
        <w:ind w:left="218"/>
        <w:rPr>
          <w:rFonts w:eastAsia="Helvetica Neue"/>
          <w:b/>
          <w:color w:val="000000"/>
          <w:sz w:val="22"/>
          <w:szCs w:val="22"/>
        </w:rPr>
      </w:pPr>
    </w:p>
    <w:p w:rsidR="007208CF" w:rsidRPr="00D74D8B" w:rsidRDefault="007208CF" w:rsidP="00D74D8B">
      <w:pPr>
        <w:pStyle w:val="Standard"/>
        <w:numPr>
          <w:ilvl w:val="0"/>
          <w:numId w:val="4"/>
        </w:numPr>
        <w:ind w:left="709" w:hanging="709"/>
        <w:rPr>
          <w:b/>
          <w:sz w:val="22"/>
          <w:szCs w:val="22"/>
        </w:rPr>
      </w:pPr>
      <w:r w:rsidRPr="00D74D8B">
        <w:rPr>
          <w:b/>
          <w:sz w:val="22"/>
          <w:szCs w:val="22"/>
        </w:rPr>
        <w:t>Strumenti e risorse impiegate</w:t>
      </w:r>
      <w:r w:rsidR="00D74D8B">
        <w:rPr>
          <w:b/>
          <w:sz w:val="22"/>
          <w:szCs w:val="22"/>
        </w:rPr>
        <w:t>:</w:t>
      </w:r>
    </w:p>
    <w:p w:rsidR="007208CF" w:rsidRPr="00D74D8B" w:rsidRDefault="007208CF" w:rsidP="007208CF">
      <w:pPr>
        <w:pStyle w:val="Standard"/>
        <w:ind w:left="-142"/>
        <w:rPr>
          <w:rFonts w:eastAsia="Helvetica Neue"/>
          <w:b/>
          <w:color w:val="41BFB3"/>
          <w:sz w:val="22"/>
          <w:szCs w:val="22"/>
        </w:rPr>
      </w:pPr>
    </w:p>
    <w:tbl>
      <w:tblPr>
        <w:tblW w:w="96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8"/>
        <w:gridCol w:w="7061"/>
      </w:tblGrid>
      <w:tr w:rsidR="007208CF" w:rsidRPr="00D74D8B" w:rsidTr="0035536F">
        <w:trPr>
          <w:trHeight w:val="2619"/>
        </w:trPr>
        <w:tc>
          <w:tcPr>
            <w:tcW w:w="25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color w:val="auto"/>
                <w:sz w:val="22"/>
                <w:szCs w:val="22"/>
              </w:rPr>
            </w:pPr>
            <w:r w:rsidRPr="00D74D8B">
              <w:rPr>
                <w:rFonts w:eastAsia="Helvetica Neue"/>
                <w:b/>
                <w:color w:val="auto"/>
                <w:sz w:val="22"/>
                <w:szCs w:val="22"/>
              </w:rPr>
              <w:lastRenderedPageBreak/>
              <w:t>Risorse interne</w:t>
            </w:r>
          </w:p>
          <w:p w:rsidR="007208CF" w:rsidRPr="00D74D8B" w:rsidRDefault="007208CF" w:rsidP="0035536F">
            <w:pPr>
              <w:pStyle w:val="Standard"/>
              <w:rPr>
                <w:sz w:val="22"/>
                <w:szCs w:val="22"/>
              </w:rPr>
            </w:pPr>
            <w:r w:rsidRPr="00D74D8B">
              <w:rPr>
                <w:rFonts w:eastAsia="Helvetica Neue"/>
                <w:i/>
                <w:sz w:val="22"/>
                <w:szCs w:val="22"/>
              </w:rPr>
              <w:t>Che risorse puoi mettere a disposizione?</w:t>
            </w:r>
            <w:r w:rsidRPr="00D74D8B">
              <w:rPr>
                <w:sz w:val="22"/>
                <w:szCs w:val="22"/>
              </w:rPr>
              <w:t xml:space="preserve"> </w:t>
            </w:r>
            <w:r w:rsidRPr="00D74D8B">
              <w:rPr>
                <w:rFonts w:eastAsia="Helvetica Neue"/>
                <w:i/>
                <w:sz w:val="22"/>
                <w:szCs w:val="22"/>
              </w:rPr>
              <w:t>(esperienze/competenze, ore/giorni messi a disposizione delle attività di cura , n. volontari, macchinari,  strumenti etc.)</w:t>
            </w:r>
          </w:p>
        </w:tc>
        <w:tc>
          <w:tcPr>
            <w:tcW w:w="70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8CF" w:rsidRPr="00D74D8B" w:rsidRDefault="007208CF" w:rsidP="0035536F">
            <w:pPr>
              <w:pStyle w:val="Standard"/>
              <w:rPr>
                <w:rFonts w:eastAsia="Helvetica Neue"/>
                <w:b/>
                <w:sz w:val="22"/>
                <w:szCs w:val="22"/>
              </w:rPr>
            </w:pPr>
          </w:p>
        </w:tc>
      </w:tr>
    </w:tbl>
    <w:p w:rsidR="007208CF" w:rsidRPr="00D74D8B" w:rsidRDefault="007208CF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8CF" w:rsidRPr="00D74D8B" w:rsidRDefault="007208CF" w:rsidP="00D74D8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Varie:</w:t>
      </w:r>
    </w:p>
    <w:p w:rsidR="007208CF" w:rsidRPr="00D74D8B" w:rsidRDefault="007208CF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08CF" w:rsidRPr="00D74D8B" w:rsidRDefault="007208CF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74D8B" w:rsidRPr="00D74D8B" w:rsidRDefault="00D74D8B" w:rsidP="00D74D8B">
      <w:pPr>
        <w:pStyle w:val="Standard"/>
        <w:jc w:val="both"/>
        <w:rPr>
          <w:rFonts w:eastAsia="Helvetica Neue"/>
        </w:rPr>
      </w:pPr>
      <w:r w:rsidRPr="00D74D8B">
        <w:rPr>
          <w:rFonts w:eastAsia="Helvetica Neue"/>
        </w:rPr>
        <w:t>Acconsente a rendere pubblico il mio contatto per la condivisione della pratica:</w:t>
      </w:r>
    </w:p>
    <w:p w:rsidR="00D74D8B" w:rsidRPr="00D74D8B" w:rsidRDefault="00D74D8B" w:rsidP="00D74D8B">
      <w:pPr>
        <w:pStyle w:val="Standard"/>
        <w:ind w:left="720"/>
        <w:jc w:val="both"/>
      </w:pPr>
      <w:r w:rsidRPr="00D74D8B">
        <w:t>□</w:t>
      </w:r>
      <w:r w:rsidRPr="00D74D8B">
        <w:rPr>
          <w:rFonts w:eastAsia="Helvetica Neue"/>
        </w:rPr>
        <w:t xml:space="preserve"> SI</w:t>
      </w:r>
    </w:p>
    <w:p w:rsidR="00D74D8B" w:rsidRPr="00D74D8B" w:rsidRDefault="00D74D8B" w:rsidP="00D74D8B">
      <w:pPr>
        <w:pStyle w:val="Standard"/>
        <w:ind w:left="720"/>
        <w:jc w:val="both"/>
      </w:pPr>
      <w:r w:rsidRPr="00D74D8B">
        <w:t>□</w:t>
      </w:r>
      <w:r w:rsidRPr="00D74D8B">
        <w:rPr>
          <w:rFonts w:eastAsia="Helvetica Neue"/>
        </w:rPr>
        <w:t xml:space="preserve"> NO</w:t>
      </w:r>
    </w:p>
    <w:p w:rsidR="00D74D8B" w:rsidRPr="00D74D8B" w:rsidRDefault="00D74D8B" w:rsidP="00D74D8B">
      <w:pPr>
        <w:pStyle w:val="Standard"/>
        <w:jc w:val="both"/>
        <w:rPr>
          <w:rFonts w:eastAsia="Helvetica Neue"/>
        </w:rPr>
      </w:pPr>
    </w:p>
    <w:p w:rsidR="00D74D8B" w:rsidRPr="00D74D8B" w:rsidRDefault="00D74D8B" w:rsidP="00D74D8B">
      <w:pPr>
        <w:pStyle w:val="Standard"/>
        <w:widowControl w:val="0"/>
        <w:jc w:val="both"/>
        <w:rPr>
          <w:rFonts w:eastAsia="Helvetica Neue"/>
          <w:color w:val="000000"/>
        </w:rPr>
      </w:pPr>
      <w:r w:rsidRPr="00D74D8B">
        <w:rPr>
          <w:rFonts w:eastAsia="Helvetica Neue"/>
          <w:color w:val="000000"/>
        </w:rPr>
        <w:t>Saranno ben accetti allegati di progetti tecnici o relazioni illustrative che facilitino la comprensione degli interventi proposti.</w:t>
      </w:r>
    </w:p>
    <w:p w:rsidR="00D74D8B" w:rsidRPr="00D74D8B" w:rsidRDefault="00D74D8B" w:rsidP="00D74D8B">
      <w:pPr>
        <w:pStyle w:val="Standard"/>
        <w:widowControl w:val="0"/>
        <w:jc w:val="both"/>
        <w:rPr>
          <w:rFonts w:eastAsia="Helvetica Neue"/>
          <w:color w:val="000000"/>
        </w:rPr>
      </w:pPr>
    </w:p>
    <w:p w:rsidR="00D74D8B" w:rsidRPr="00D74D8B" w:rsidRDefault="00D74D8B" w:rsidP="00D74D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Corbel" w:eastAsia="Helvetica Neue" w:hAnsi="Corbel" w:cs="Helvetica Neue"/>
          <w:color w:val="000000"/>
        </w:rPr>
        <w:tab/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 copia di un documento d’identità in corso di validità.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4D8B" w:rsidRPr="00D74D8B" w:rsidRDefault="00D74D8B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RIFERIMENTI</w:t>
      </w:r>
      <w:r w:rsidRPr="00D74D8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Nome e Cognome ___________________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Tel.______________________________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E-mail___________________________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73913" w:rsidRDefault="00D7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763913" w:rsidRPr="00D74D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C12C4C" w:rsidRPr="00D74D8B" w:rsidRDefault="00C12C4C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Firma ____________________</w:t>
      </w:r>
    </w:p>
    <w:p w:rsidR="00763913" w:rsidRPr="00D74D8B" w:rsidRDefault="00763913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Per l’Associazione</w:t>
      </w:r>
    </w:p>
    <w:p w:rsidR="00763913" w:rsidRPr="00D74D8B" w:rsidRDefault="00763913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63913" w:rsidRPr="00D74D8B" w:rsidRDefault="00763913" w:rsidP="007639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3913" w:rsidRDefault="00D7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Si allega:</w:t>
      </w:r>
    </w:p>
    <w:p w:rsidR="00D73913" w:rsidRPr="00D73913" w:rsidRDefault="00D73913" w:rsidP="00D7391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Scheda….</w:t>
      </w: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63913" w:rsidRPr="00D74D8B" w:rsidRDefault="00763913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2C4C" w:rsidRPr="00D74D8B" w:rsidRDefault="00C12C4C" w:rsidP="00C12C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74D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Informativa sul trattamento dei dati personali</w:t>
      </w:r>
    </w:p>
    <w:p w:rsidR="00C12C4C" w:rsidRPr="00D74D8B" w:rsidRDefault="00C12C4C" w:rsidP="00D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color w:val="000000"/>
          <w:sz w:val="20"/>
          <w:szCs w:val="20"/>
        </w:rPr>
        <w:t>Si informa che</w:t>
      </w:r>
      <w:r w:rsidR="00D74D8B" w:rsidRPr="00D74D8B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 ai sensi degli artt. 13 e 14 del Regolamento UE 2016/679 e dell’art. 13 del </w:t>
      </w:r>
      <w:proofErr w:type="spellStart"/>
      <w:r w:rsidRPr="00D74D8B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 196/2003, 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i 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>dati personali sono raccolti dal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>l’Ufficio Beni Comuni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 per l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e finalità previste dalla presente procedura. 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>I dati sono oggetto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>di comunicazione e diffusione ai sensi di legge.</w:t>
      </w:r>
    </w:p>
    <w:p w:rsidR="00C12C4C" w:rsidRPr="00D74D8B" w:rsidRDefault="00C12C4C" w:rsidP="00D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Titolare del trattamento è il Comune di 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>Vibo Valentia.</w:t>
      </w:r>
    </w:p>
    <w:p w:rsidR="00851422" w:rsidRPr="00D74D8B" w:rsidRDefault="00C12C4C" w:rsidP="00D74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L’informativa completa ai sensi degli artt. 13 e 14 del Regolamento UE 2016/679 e dell’art. 13 del </w:t>
      </w:r>
      <w:proofErr w:type="spellStart"/>
      <w:r w:rsidRPr="00D74D8B">
        <w:rPr>
          <w:rFonts w:ascii="Times New Roman" w:hAnsi="Times New Roman" w:cs="Times New Roman"/>
          <w:color w:val="000000"/>
          <w:sz w:val="20"/>
          <w:szCs w:val="20"/>
        </w:rPr>
        <w:t>D.Lgs.</w:t>
      </w:r>
      <w:proofErr w:type="spellEnd"/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 xml:space="preserve">196/2003, è a disposizione presso il Comune di </w:t>
      </w:r>
      <w:r w:rsidR="00763913" w:rsidRPr="00D74D8B">
        <w:rPr>
          <w:rFonts w:ascii="Times New Roman" w:hAnsi="Times New Roman" w:cs="Times New Roman"/>
          <w:color w:val="000000"/>
          <w:sz w:val="20"/>
          <w:szCs w:val="20"/>
        </w:rPr>
        <w:t>Vibo Valentia</w:t>
      </w:r>
      <w:r w:rsidRPr="00D74D8B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sectPr w:rsidR="00851422" w:rsidRPr="00D74D8B" w:rsidSect="002F65AE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EA" w:rsidRDefault="00B475EA" w:rsidP="00C12C4C">
      <w:pPr>
        <w:spacing w:after="0" w:line="240" w:lineRule="auto"/>
      </w:pPr>
      <w:r>
        <w:separator/>
      </w:r>
    </w:p>
  </w:endnote>
  <w:endnote w:type="continuationSeparator" w:id="0">
    <w:p w:rsidR="00B475EA" w:rsidRDefault="00B475EA" w:rsidP="00C1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EA" w:rsidRDefault="00B475EA" w:rsidP="00C12C4C">
      <w:pPr>
        <w:spacing w:after="0" w:line="240" w:lineRule="auto"/>
      </w:pPr>
      <w:r>
        <w:separator/>
      </w:r>
    </w:p>
  </w:footnote>
  <w:footnote w:type="continuationSeparator" w:id="0">
    <w:p w:rsidR="00B475EA" w:rsidRDefault="00B475EA" w:rsidP="00C12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547F1"/>
    <w:multiLevelType w:val="hybridMultilevel"/>
    <w:tmpl w:val="B7888FF2"/>
    <w:lvl w:ilvl="0" w:tplc="66D093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533FC"/>
    <w:multiLevelType w:val="hybridMultilevel"/>
    <w:tmpl w:val="07C801FA"/>
    <w:lvl w:ilvl="0" w:tplc="66D093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EB7284"/>
    <w:multiLevelType w:val="multilevel"/>
    <w:tmpl w:val="02360E9E"/>
    <w:styleLink w:val="WWNum2"/>
    <w:lvl w:ilvl="0">
      <w:start w:val="1"/>
      <w:numFmt w:val="decimal"/>
      <w:lvlText w:val="%1."/>
      <w:lvlJc w:val="left"/>
      <w:rPr>
        <w:rFonts w:ascii="Helvetica Neue" w:eastAsia="Helvetica Neue" w:hAnsi="Helvetica Neue" w:cs="Helvetica Neue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58AA3296"/>
    <w:multiLevelType w:val="hybridMultilevel"/>
    <w:tmpl w:val="B976592C"/>
    <w:lvl w:ilvl="0" w:tplc="66D093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030CAF"/>
    <w:multiLevelType w:val="hybridMultilevel"/>
    <w:tmpl w:val="84EE4846"/>
    <w:lvl w:ilvl="0" w:tplc="66D093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C4C"/>
    <w:rsid w:val="001754E5"/>
    <w:rsid w:val="00230D7A"/>
    <w:rsid w:val="002F65AE"/>
    <w:rsid w:val="006C1EB4"/>
    <w:rsid w:val="007208CF"/>
    <w:rsid w:val="00763913"/>
    <w:rsid w:val="00851422"/>
    <w:rsid w:val="009C6F80"/>
    <w:rsid w:val="00A250A0"/>
    <w:rsid w:val="00B475EA"/>
    <w:rsid w:val="00C12C4C"/>
    <w:rsid w:val="00D3621D"/>
    <w:rsid w:val="00D73913"/>
    <w:rsid w:val="00D74D8B"/>
    <w:rsid w:val="00F1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C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2C4C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qFormat/>
    <w:rsid w:val="00C12C4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C12C4C"/>
    <w:rPr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C4C"/>
    <w:pPr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C4C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C4C"/>
    <w:rPr>
      <w:vertAlign w:val="superscript"/>
    </w:rPr>
  </w:style>
  <w:style w:type="paragraph" w:customStyle="1" w:styleId="Standard">
    <w:name w:val="Standard"/>
    <w:rsid w:val="00720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Num2">
    <w:name w:val="WWNum2"/>
    <w:basedOn w:val="Nessunelenco"/>
    <w:rsid w:val="007208C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12C4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12C4C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qFormat/>
    <w:rsid w:val="00C12C4C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C12C4C"/>
    <w:rPr>
      <w:sz w:val="24"/>
      <w:szCs w:val="24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2C4C"/>
    <w:pPr>
      <w:spacing w:after="0" w:line="240" w:lineRule="auto"/>
    </w:pPr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2C4C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2C4C"/>
    <w:rPr>
      <w:vertAlign w:val="superscript"/>
    </w:rPr>
  </w:style>
  <w:style w:type="paragraph" w:customStyle="1" w:styleId="Standard">
    <w:name w:val="Standard"/>
    <w:rsid w:val="007208C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numbering" w:customStyle="1" w:styleId="WWNum2">
    <w:name w:val="WWNum2"/>
    <w:basedOn w:val="Nessunelenco"/>
    <w:rsid w:val="007208C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comunevibo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2021-05-27T09:06:00Z</cp:lastPrinted>
  <dcterms:created xsi:type="dcterms:W3CDTF">2021-05-27T08:47:00Z</dcterms:created>
  <dcterms:modified xsi:type="dcterms:W3CDTF">2021-05-28T12:16:00Z</dcterms:modified>
</cp:coreProperties>
</file>