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15D72" w14:textId="77777777" w:rsidR="00E50714" w:rsidRDefault="00E50714" w:rsidP="00C22E4D">
      <w:pPr>
        <w:ind w:left="7080"/>
        <w:outlineLvl w:val="0"/>
        <w:rPr>
          <w:rFonts w:ascii="Calibri" w:eastAsia="Calibri" w:hAnsi="Calibri" w:cs="Calibri"/>
          <w:b/>
          <w:sz w:val="20"/>
          <w:lang w:eastAsia="it-IT" w:bidi="it-IT"/>
        </w:rPr>
      </w:pPr>
      <w:r>
        <w:rPr>
          <w:rFonts w:ascii="Calibri" w:eastAsia="Calibri" w:hAnsi="Calibri" w:cs="Calibri"/>
          <w:b/>
          <w:sz w:val="20"/>
          <w:lang w:eastAsia="it-IT" w:bidi="it-IT"/>
        </w:rPr>
        <w:t>Comune di Vibo Valentia</w:t>
      </w:r>
    </w:p>
    <w:p w14:paraId="1F0AD1A8" w14:textId="77777777" w:rsidR="00E50714" w:rsidRDefault="00E50714" w:rsidP="00C22E4D">
      <w:pPr>
        <w:ind w:left="7080"/>
        <w:outlineLvl w:val="0"/>
        <w:rPr>
          <w:rFonts w:ascii="Calibri" w:eastAsia="Calibri" w:hAnsi="Calibri" w:cs="Calibri"/>
          <w:b/>
          <w:sz w:val="20"/>
          <w:lang w:eastAsia="it-IT" w:bidi="it-IT"/>
        </w:rPr>
      </w:pPr>
      <w:r>
        <w:rPr>
          <w:rFonts w:ascii="Calibri" w:eastAsia="Calibri" w:hAnsi="Calibri" w:cs="Calibri"/>
          <w:b/>
          <w:sz w:val="20"/>
          <w:lang w:eastAsia="it-IT" w:bidi="it-IT"/>
        </w:rPr>
        <w:t>Settore 2 - Servizi Sociali</w:t>
      </w:r>
    </w:p>
    <w:p w14:paraId="7D19DB71" w14:textId="77777777" w:rsidR="00E50714" w:rsidRPr="00F01B16" w:rsidRDefault="00E50714" w:rsidP="00E50714">
      <w:pPr>
        <w:ind w:left="7080"/>
        <w:rPr>
          <w:rFonts w:ascii="Calibri" w:eastAsia="Calibri" w:hAnsi="Calibri" w:cs="Calibri"/>
          <w:b/>
          <w:sz w:val="20"/>
          <w:lang w:eastAsia="it-IT" w:bidi="it-IT"/>
        </w:rPr>
      </w:pPr>
    </w:p>
    <w:p w14:paraId="64046DD8" w14:textId="77777777" w:rsidR="00E50714" w:rsidRPr="00F01B16" w:rsidRDefault="00E50714" w:rsidP="00E50714">
      <w:pPr>
        <w:rPr>
          <w:rFonts w:ascii="Calibri" w:eastAsia="Calibri" w:hAnsi="Calibri" w:cs="Calibri"/>
          <w:b/>
          <w:sz w:val="20"/>
          <w:lang w:eastAsia="it-IT" w:bidi="it-IT"/>
        </w:rPr>
      </w:pPr>
    </w:p>
    <w:p w14:paraId="18F6D19C" w14:textId="77777777" w:rsidR="00E50714" w:rsidRPr="00F01B16" w:rsidRDefault="00E50714" w:rsidP="00E50714">
      <w:pPr>
        <w:rPr>
          <w:rFonts w:ascii="Calibri" w:eastAsia="Calibri" w:hAnsi="Calibri" w:cs="Calibri"/>
          <w:b/>
          <w:sz w:val="20"/>
          <w:lang w:eastAsia="it-IT" w:bidi="it-IT"/>
        </w:rPr>
      </w:pPr>
    </w:p>
    <w:p w14:paraId="4FD414DA" w14:textId="77777777" w:rsidR="00E50714" w:rsidRPr="00F01B16" w:rsidRDefault="00E50714" w:rsidP="00E50714">
      <w:pPr>
        <w:spacing w:before="9"/>
        <w:rPr>
          <w:rFonts w:ascii="Calibri" w:eastAsia="Calibri" w:hAnsi="Calibri" w:cs="Calibri"/>
          <w:b/>
          <w:sz w:val="17"/>
          <w:lang w:eastAsia="it-IT" w:bidi="it-IT"/>
        </w:rPr>
      </w:pPr>
    </w:p>
    <w:p w14:paraId="1630DE77" w14:textId="2149C4B5" w:rsidR="00E50714" w:rsidRPr="00F01B16" w:rsidRDefault="00E50714" w:rsidP="00E50714">
      <w:pPr>
        <w:jc w:val="both"/>
        <w:rPr>
          <w:rFonts w:ascii="Calibri" w:eastAsia="Calibri" w:hAnsi="Calibri" w:cs="Calibri"/>
          <w:b/>
          <w:lang w:eastAsia="it-IT" w:bidi="it-IT"/>
        </w:rPr>
      </w:pPr>
      <w:r w:rsidRPr="00F01B16">
        <w:rPr>
          <w:rFonts w:ascii="Calibri" w:eastAsia="Calibri" w:hAnsi="Calibri" w:cs="Calibri"/>
          <w:b/>
          <w:lang w:eastAsia="it-IT" w:bidi="it-IT"/>
        </w:rPr>
        <w:t xml:space="preserve">Oggetto: </w:t>
      </w:r>
      <w:r w:rsidRPr="00E50714">
        <w:rPr>
          <w:rFonts w:ascii="Calibri" w:eastAsia="Calibri" w:hAnsi="Calibri" w:cs="Calibri"/>
          <w:b/>
          <w:lang w:eastAsia="it-IT" w:bidi="it-IT"/>
        </w:rPr>
        <w:t>AVVISO PUBBLICO PER L’EROGAZIONE DI MISURE URGENTI DI SOLIDARIETÀ ALIMENTARE ALLE FAMIGLIE IN STATO DI BISOGNO</w:t>
      </w:r>
      <w:r>
        <w:rPr>
          <w:rFonts w:ascii="Calibri" w:eastAsia="Calibri" w:hAnsi="Calibri" w:cs="Calibri"/>
          <w:b/>
          <w:lang w:eastAsia="it-IT" w:bidi="it-IT"/>
        </w:rPr>
        <w:t xml:space="preserve"> - </w:t>
      </w:r>
      <w:r w:rsidRPr="00E50714">
        <w:rPr>
          <w:rFonts w:ascii="Calibri" w:eastAsia="Calibri" w:hAnsi="Calibri" w:cs="Calibri"/>
          <w:b/>
          <w:lang w:eastAsia="it-IT" w:bidi="it-IT"/>
        </w:rPr>
        <w:t>ART. 53 DECRETO “Sostegni bis” decreto-legge 25 maggio 2021, n. 73, convertito in legge 23 luglio 2021, n. 106</w:t>
      </w:r>
      <w:r>
        <w:rPr>
          <w:rFonts w:ascii="Calibri" w:eastAsia="Calibri" w:hAnsi="Calibri" w:cs="Calibri"/>
          <w:b/>
          <w:lang w:eastAsia="it-IT" w:bidi="it-IT"/>
        </w:rPr>
        <w:t xml:space="preserve"> </w:t>
      </w:r>
      <w:r w:rsidRPr="00E50714">
        <w:rPr>
          <w:rFonts w:ascii="Calibri" w:eastAsia="Calibri" w:hAnsi="Calibri" w:cs="Calibri"/>
          <w:b/>
          <w:lang w:eastAsia="it-IT" w:bidi="it-IT"/>
        </w:rPr>
        <w:t xml:space="preserve">- </w:t>
      </w:r>
      <w:r w:rsidRPr="00F01B16">
        <w:rPr>
          <w:rFonts w:ascii="Calibri" w:eastAsia="Calibri" w:hAnsi="Calibri" w:cs="Calibri"/>
          <w:b/>
          <w:lang w:eastAsia="it-IT" w:bidi="it-IT"/>
        </w:rPr>
        <w:t xml:space="preserve">ISTANZA </w:t>
      </w:r>
      <w:r w:rsidR="00BB35C7">
        <w:rPr>
          <w:rFonts w:ascii="Calibri" w:eastAsia="Calibri" w:hAnsi="Calibri" w:cs="Calibri"/>
          <w:b/>
          <w:lang w:eastAsia="it-IT" w:bidi="it-IT"/>
        </w:rPr>
        <w:t>PER L’ASSEGNAZIONE DEI BUONI SPESA</w:t>
      </w:r>
      <w:r w:rsidR="002C3A21">
        <w:rPr>
          <w:rFonts w:ascii="Calibri" w:eastAsia="Calibri" w:hAnsi="Calibri" w:cs="Calibri"/>
          <w:b/>
          <w:lang w:eastAsia="it-IT" w:bidi="it-IT"/>
        </w:rPr>
        <w:t>.</w:t>
      </w:r>
    </w:p>
    <w:p w14:paraId="6BD34AF4" w14:textId="77777777" w:rsidR="00E50714" w:rsidRDefault="00E50714" w:rsidP="00E50714">
      <w:pPr>
        <w:spacing w:before="56" w:line="276" w:lineRule="auto"/>
        <w:ind w:left="112" w:right="371"/>
        <w:jc w:val="center"/>
        <w:rPr>
          <w:rFonts w:ascii="Calibri" w:eastAsia="Calibri" w:hAnsi="Calibri" w:cs="Calibri"/>
          <w:b/>
          <w:lang w:eastAsia="it-IT" w:bidi="it-IT"/>
        </w:rPr>
      </w:pPr>
    </w:p>
    <w:p w14:paraId="23EF56AC" w14:textId="77777777" w:rsidR="00E50714" w:rsidRPr="00F01B16" w:rsidRDefault="00E50714" w:rsidP="00E50714">
      <w:pPr>
        <w:spacing w:before="56" w:line="276" w:lineRule="auto"/>
        <w:ind w:left="112" w:right="371"/>
        <w:jc w:val="center"/>
        <w:rPr>
          <w:rFonts w:ascii="Calibri" w:eastAsia="Calibri" w:hAnsi="Calibri" w:cs="Calibri"/>
          <w:b/>
          <w:lang w:eastAsia="it-IT" w:bidi="it-IT"/>
        </w:rPr>
      </w:pPr>
    </w:p>
    <w:p w14:paraId="2FDCCAD8" w14:textId="77777777" w:rsidR="00E50714" w:rsidRPr="00F01B16" w:rsidRDefault="00E50714" w:rsidP="00C22E4D">
      <w:pPr>
        <w:widowControl/>
        <w:autoSpaceDE/>
        <w:autoSpaceDN/>
        <w:jc w:val="both"/>
        <w:outlineLvl w:val="0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>Il/la sottoscritto/a ________________________________________________________________________</w:t>
      </w:r>
    </w:p>
    <w:p w14:paraId="445E8973" w14:textId="77777777" w:rsidR="00E50714" w:rsidRPr="00F01B16" w:rsidRDefault="00E50714" w:rsidP="00E50714">
      <w:pPr>
        <w:widowControl/>
        <w:autoSpaceDE/>
        <w:autoSpaceDN/>
        <w:ind w:left="1416" w:firstLine="708"/>
        <w:jc w:val="both"/>
        <w:rPr>
          <w:rFonts w:ascii="Calibri" w:eastAsia="Calibri" w:hAnsi="Calibri" w:cs="Calibri"/>
          <w:i/>
          <w:sz w:val="20"/>
          <w:szCs w:val="20"/>
        </w:rPr>
      </w:pPr>
      <w:r w:rsidRPr="00F01B16">
        <w:rPr>
          <w:rFonts w:ascii="Calibri" w:eastAsia="Calibri" w:hAnsi="Calibri" w:cs="Calibri"/>
          <w:i/>
          <w:sz w:val="20"/>
          <w:szCs w:val="20"/>
        </w:rPr>
        <w:t xml:space="preserve">(cognome) 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  <w:t>(nome)</w:t>
      </w:r>
    </w:p>
    <w:p w14:paraId="79CBD777" w14:textId="77777777" w:rsidR="00E50714" w:rsidRPr="00F01B16" w:rsidRDefault="00E50714" w:rsidP="00E50714">
      <w:pPr>
        <w:widowControl/>
        <w:autoSpaceDE/>
        <w:autoSpaceDN/>
        <w:spacing w:before="120"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 xml:space="preserve">nato/a </w:t>
      </w:r>
      <w:proofErr w:type="spellStart"/>
      <w:r w:rsidRPr="00F01B16">
        <w:rPr>
          <w:rFonts w:ascii="Calibri" w:eastAsia="Calibri" w:hAnsi="Calibri" w:cs="Calibri"/>
        </w:rPr>
        <w:t>a</w:t>
      </w:r>
      <w:proofErr w:type="spellEnd"/>
      <w:r w:rsidRPr="00F01B16">
        <w:rPr>
          <w:rFonts w:ascii="Calibri" w:eastAsia="Calibri" w:hAnsi="Calibri" w:cs="Calibri"/>
        </w:rPr>
        <w:t xml:space="preserve"> _________________________________________________ (________) il ____________________</w:t>
      </w:r>
    </w:p>
    <w:p w14:paraId="1C15F681" w14:textId="77777777" w:rsidR="00E50714" w:rsidRPr="00F01B16" w:rsidRDefault="00E50714" w:rsidP="00E50714">
      <w:pPr>
        <w:widowControl/>
        <w:autoSpaceDE/>
        <w:autoSpaceDN/>
        <w:ind w:left="1416" w:firstLine="708"/>
        <w:jc w:val="both"/>
        <w:rPr>
          <w:rFonts w:ascii="Calibri" w:eastAsia="Calibri" w:hAnsi="Calibri" w:cs="Calibri"/>
          <w:i/>
          <w:sz w:val="20"/>
          <w:szCs w:val="20"/>
        </w:rPr>
      </w:pPr>
      <w:r w:rsidRPr="00F01B16">
        <w:rPr>
          <w:rFonts w:ascii="Calibri" w:eastAsia="Calibri" w:hAnsi="Calibri" w:cs="Calibri"/>
          <w:i/>
          <w:sz w:val="20"/>
          <w:szCs w:val="20"/>
        </w:rPr>
        <w:t>(luogo di nascita)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  <w:t xml:space="preserve"> (</w:t>
      </w:r>
      <w:proofErr w:type="spellStart"/>
      <w:r w:rsidRPr="00F01B16">
        <w:rPr>
          <w:rFonts w:ascii="Calibri" w:eastAsia="Calibri" w:hAnsi="Calibri" w:cs="Calibri"/>
          <w:i/>
          <w:sz w:val="20"/>
          <w:szCs w:val="20"/>
        </w:rPr>
        <w:t>prov</w:t>
      </w:r>
      <w:proofErr w:type="spellEnd"/>
      <w:r w:rsidRPr="00F01B16">
        <w:rPr>
          <w:rFonts w:ascii="Calibri" w:eastAsia="Calibri" w:hAnsi="Calibri" w:cs="Calibri"/>
          <w:i/>
          <w:sz w:val="20"/>
          <w:szCs w:val="20"/>
        </w:rPr>
        <w:t>.)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  <w:t xml:space="preserve">         (data)</w:t>
      </w:r>
    </w:p>
    <w:p w14:paraId="119E7986" w14:textId="77777777" w:rsidR="00E50714" w:rsidRPr="00F01B16" w:rsidRDefault="00E50714" w:rsidP="00E50714">
      <w:pPr>
        <w:widowControl/>
        <w:autoSpaceDE/>
        <w:autoSpaceDN/>
        <w:spacing w:before="120"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 xml:space="preserve">Cod. </w:t>
      </w:r>
      <w:proofErr w:type="spellStart"/>
      <w:r w:rsidRPr="00F01B16">
        <w:rPr>
          <w:rFonts w:ascii="Calibri" w:eastAsia="Calibri" w:hAnsi="Calibri" w:cs="Calibri"/>
        </w:rPr>
        <w:t>Fisc</w:t>
      </w:r>
      <w:proofErr w:type="spellEnd"/>
      <w:r w:rsidRPr="00F01B16">
        <w:rPr>
          <w:rFonts w:ascii="Calibri" w:eastAsia="Calibri" w:hAnsi="Calibri" w:cs="Calibri"/>
        </w:rPr>
        <w:t xml:space="preserve">.: ___________________________ residente a __________________________________________ </w:t>
      </w:r>
    </w:p>
    <w:p w14:paraId="07A8C82C" w14:textId="77777777" w:rsidR="00E50714" w:rsidRPr="00F01B16" w:rsidRDefault="00E50714" w:rsidP="00E50714">
      <w:pPr>
        <w:widowControl/>
        <w:autoSpaceDE/>
        <w:autoSpaceDN/>
        <w:ind w:left="1416" w:firstLine="708"/>
        <w:jc w:val="both"/>
        <w:rPr>
          <w:rFonts w:ascii="Calibri" w:eastAsia="Calibri" w:hAnsi="Calibri" w:cs="Calibri"/>
          <w:i/>
          <w:sz w:val="20"/>
          <w:szCs w:val="20"/>
        </w:rPr>
      </w:pPr>
      <w:r w:rsidRPr="00F01B16">
        <w:rPr>
          <w:rFonts w:ascii="Calibri" w:eastAsia="Calibri" w:hAnsi="Calibri" w:cs="Calibri"/>
          <w:i/>
          <w:sz w:val="20"/>
          <w:szCs w:val="20"/>
        </w:rPr>
        <w:t xml:space="preserve">                                                                         (comune di residenza)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</w:p>
    <w:p w14:paraId="71140631" w14:textId="77777777" w:rsidR="00E50714" w:rsidRPr="00F01B16" w:rsidRDefault="00E50714" w:rsidP="00E50714">
      <w:pPr>
        <w:widowControl/>
        <w:autoSpaceDE/>
        <w:autoSpaceDN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>(________) in ___________________________________________________________ n. civ. ____________</w:t>
      </w:r>
    </w:p>
    <w:p w14:paraId="283E6736" w14:textId="77777777" w:rsidR="00E50714" w:rsidRPr="00F01B16" w:rsidRDefault="00E50714" w:rsidP="00E50714">
      <w:pPr>
        <w:widowControl/>
        <w:autoSpaceDE/>
        <w:autoSpaceDN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 xml:space="preserve">    (</w:t>
      </w:r>
      <w:proofErr w:type="spellStart"/>
      <w:r w:rsidRPr="00F01B16">
        <w:rPr>
          <w:rFonts w:ascii="Calibri" w:eastAsia="Calibri" w:hAnsi="Calibri" w:cs="Calibri"/>
          <w:i/>
          <w:sz w:val="20"/>
          <w:szCs w:val="20"/>
        </w:rPr>
        <w:t>prov</w:t>
      </w:r>
      <w:proofErr w:type="spellEnd"/>
      <w:r w:rsidRPr="00F01B16">
        <w:rPr>
          <w:rFonts w:ascii="Calibri" w:eastAsia="Calibri" w:hAnsi="Calibri" w:cs="Calibri"/>
          <w:i/>
          <w:sz w:val="20"/>
          <w:szCs w:val="20"/>
        </w:rPr>
        <w:t xml:space="preserve">.) 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  <w:t>(indirizzo)</w:t>
      </w:r>
    </w:p>
    <w:p w14:paraId="7D0A3B2F" w14:textId="77777777" w:rsidR="008556EE" w:rsidRPr="00F01B16" w:rsidRDefault="008556EE" w:rsidP="008556EE">
      <w:pPr>
        <w:widowControl/>
        <w:autoSpaceDE/>
        <w:autoSpaceDN/>
        <w:spacing w:before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domiciliato</w:t>
      </w:r>
      <w:r w:rsidRPr="00F01B16">
        <w:rPr>
          <w:rFonts w:ascii="Calibri" w:eastAsia="Calibri" w:hAnsi="Calibri" w:cs="Calibri"/>
        </w:rPr>
        <w:t xml:space="preserve"> a ___________</w:t>
      </w:r>
      <w:r>
        <w:rPr>
          <w:rFonts w:ascii="Calibri" w:eastAsia="Calibri" w:hAnsi="Calibri" w:cs="Calibri"/>
        </w:rPr>
        <w:t>_________________________________________________________________</w:t>
      </w:r>
    </w:p>
    <w:p w14:paraId="0C8D7F9A" w14:textId="77777777" w:rsidR="008556EE" w:rsidRPr="00F01B16" w:rsidRDefault="008556EE" w:rsidP="008556EE">
      <w:pPr>
        <w:widowControl/>
        <w:autoSpaceDE/>
        <w:autoSpaceDN/>
        <w:ind w:left="1416" w:firstLine="708"/>
        <w:jc w:val="both"/>
        <w:rPr>
          <w:rFonts w:ascii="Calibri" w:eastAsia="Calibri" w:hAnsi="Calibri" w:cs="Calibri"/>
          <w:i/>
          <w:sz w:val="20"/>
          <w:szCs w:val="20"/>
        </w:rPr>
      </w:pPr>
      <w:r w:rsidRPr="00F01B16">
        <w:rPr>
          <w:rFonts w:ascii="Calibri" w:eastAsia="Calibri" w:hAnsi="Calibri" w:cs="Calibri"/>
          <w:i/>
          <w:sz w:val="20"/>
          <w:szCs w:val="20"/>
        </w:rPr>
        <w:t xml:space="preserve">     </w:t>
      </w:r>
      <w:r>
        <w:rPr>
          <w:rFonts w:ascii="Calibri" w:eastAsia="Calibri" w:hAnsi="Calibri" w:cs="Calibri"/>
          <w:i/>
          <w:sz w:val="20"/>
          <w:szCs w:val="20"/>
        </w:rPr>
        <w:t xml:space="preserve">                            </w:t>
      </w:r>
      <w:r w:rsidRPr="00F01B16">
        <w:rPr>
          <w:rFonts w:ascii="Calibri" w:eastAsia="Calibri" w:hAnsi="Calibri" w:cs="Calibri"/>
          <w:i/>
          <w:sz w:val="20"/>
          <w:szCs w:val="20"/>
        </w:rPr>
        <w:t xml:space="preserve">    (comune di</w:t>
      </w:r>
      <w:r>
        <w:rPr>
          <w:rFonts w:ascii="Calibri" w:eastAsia="Calibri" w:hAnsi="Calibri" w:cs="Calibri"/>
          <w:i/>
          <w:sz w:val="20"/>
          <w:szCs w:val="20"/>
        </w:rPr>
        <w:t xml:space="preserve"> domicilio</w:t>
      </w:r>
      <w:r w:rsidRPr="00F01B16">
        <w:rPr>
          <w:rFonts w:ascii="Calibri" w:eastAsia="Calibri" w:hAnsi="Calibri" w:cs="Calibri"/>
          <w:i/>
          <w:sz w:val="20"/>
          <w:szCs w:val="20"/>
        </w:rPr>
        <w:t>)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  <w:t xml:space="preserve">                                                                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</w:p>
    <w:p w14:paraId="2B64DE6F" w14:textId="77777777" w:rsidR="008556EE" w:rsidRPr="00F01B16" w:rsidRDefault="008556EE" w:rsidP="008556EE">
      <w:pPr>
        <w:widowControl/>
        <w:autoSpaceDE/>
        <w:autoSpaceDN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>(________) in ___________________________________________________________ n. civ. ____________</w:t>
      </w:r>
    </w:p>
    <w:p w14:paraId="57B61799" w14:textId="77777777" w:rsidR="008556EE" w:rsidRPr="00F01B16" w:rsidRDefault="008556EE" w:rsidP="008556EE">
      <w:pPr>
        <w:widowControl/>
        <w:autoSpaceDE/>
        <w:autoSpaceDN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 xml:space="preserve">    (</w:t>
      </w:r>
      <w:proofErr w:type="spellStart"/>
      <w:r w:rsidRPr="00F01B16">
        <w:rPr>
          <w:rFonts w:ascii="Calibri" w:eastAsia="Calibri" w:hAnsi="Calibri" w:cs="Calibri"/>
          <w:i/>
          <w:sz w:val="20"/>
          <w:szCs w:val="20"/>
        </w:rPr>
        <w:t>prov</w:t>
      </w:r>
      <w:proofErr w:type="spellEnd"/>
      <w:r w:rsidRPr="00F01B16">
        <w:rPr>
          <w:rFonts w:ascii="Calibri" w:eastAsia="Calibri" w:hAnsi="Calibri" w:cs="Calibri"/>
          <w:i/>
          <w:sz w:val="20"/>
          <w:szCs w:val="20"/>
        </w:rPr>
        <w:t xml:space="preserve">.) </w:t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</w:r>
      <w:r w:rsidRPr="00F01B16">
        <w:rPr>
          <w:rFonts w:ascii="Calibri" w:eastAsia="Calibri" w:hAnsi="Calibri" w:cs="Calibri"/>
          <w:i/>
          <w:sz w:val="20"/>
          <w:szCs w:val="20"/>
        </w:rPr>
        <w:tab/>
        <w:t>(indirizzo)</w:t>
      </w:r>
    </w:p>
    <w:p w14:paraId="7FB42929" w14:textId="77777777" w:rsidR="008556EE" w:rsidRDefault="008556EE" w:rsidP="00E50714">
      <w:pPr>
        <w:widowControl/>
        <w:autoSpaceDE/>
        <w:autoSpaceDN/>
        <w:jc w:val="both"/>
        <w:rPr>
          <w:rFonts w:ascii="Calibri" w:eastAsia="Calibri" w:hAnsi="Calibri" w:cs="Calibri"/>
        </w:rPr>
      </w:pPr>
    </w:p>
    <w:p w14:paraId="3D9C0F44" w14:textId="77777777" w:rsidR="00E50714" w:rsidRPr="00F01B16" w:rsidRDefault="00E50714" w:rsidP="00E50714">
      <w:pPr>
        <w:widowControl/>
        <w:autoSpaceDE/>
        <w:autoSpaceDN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>Recapiti:</w:t>
      </w:r>
    </w:p>
    <w:p w14:paraId="270289D5" w14:textId="77777777" w:rsidR="00E50714" w:rsidRPr="00F01B16" w:rsidRDefault="00E50714" w:rsidP="00E50714">
      <w:pPr>
        <w:widowControl/>
        <w:autoSpaceDE/>
        <w:autoSpaceDN/>
        <w:jc w:val="both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>Telefono fisso/mobile _____________________________________________________________________</w:t>
      </w:r>
    </w:p>
    <w:p w14:paraId="276E79F6" w14:textId="77777777" w:rsidR="00E50714" w:rsidRPr="00F01B16" w:rsidRDefault="00E50714" w:rsidP="00E50714">
      <w:pPr>
        <w:widowControl/>
        <w:autoSpaceDE/>
        <w:autoSpaceDN/>
        <w:jc w:val="both"/>
        <w:rPr>
          <w:rFonts w:ascii="Calibri" w:eastAsia="Calibri" w:hAnsi="Calibri" w:cs="Calibri"/>
        </w:rPr>
      </w:pPr>
    </w:p>
    <w:p w14:paraId="54499414" w14:textId="77777777" w:rsidR="00E50714" w:rsidRPr="00F01B16" w:rsidRDefault="00E50714" w:rsidP="00C22E4D">
      <w:pPr>
        <w:widowControl/>
        <w:autoSpaceDE/>
        <w:autoSpaceDN/>
        <w:jc w:val="both"/>
        <w:outlineLvl w:val="0"/>
        <w:rPr>
          <w:rFonts w:ascii="Calibri" w:eastAsia="Calibri" w:hAnsi="Calibri" w:cs="Calibri"/>
        </w:rPr>
      </w:pPr>
      <w:r w:rsidRPr="00F01B16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-</w:t>
      </w:r>
      <w:r w:rsidRPr="00F01B16">
        <w:rPr>
          <w:rFonts w:ascii="Calibri" w:eastAsia="Calibri" w:hAnsi="Calibri" w:cs="Calibri"/>
        </w:rPr>
        <w:t>mail _________________________________ PEC (facoltativa) ___________________________________</w:t>
      </w:r>
    </w:p>
    <w:p w14:paraId="25C2A892" w14:textId="77777777" w:rsidR="00E50714" w:rsidRPr="00F01B16" w:rsidRDefault="00E50714" w:rsidP="00E50714">
      <w:pPr>
        <w:spacing w:before="56" w:line="276" w:lineRule="auto"/>
        <w:ind w:left="112" w:right="371"/>
        <w:jc w:val="both"/>
        <w:rPr>
          <w:rFonts w:ascii="Calibri" w:eastAsia="Calibri" w:hAnsi="Calibri" w:cs="Calibri"/>
          <w:b/>
          <w:lang w:eastAsia="it-IT" w:bidi="it-IT"/>
        </w:rPr>
      </w:pPr>
    </w:p>
    <w:p w14:paraId="37C9B2B2" w14:textId="77777777" w:rsidR="00E50714" w:rsidRPr="00F01B16" w:rsidRDefault="00E50714" w:rsidP="00C22E4D">
      <w:pPr>
        <w:spacing w:before="56" w:line="276" w:lineRule="auto"/>
        <w:ind w:left="112" w:right="371"/>
        <w:jc w:val="center"/>
        <w:outlineLvl w:val="0"/>
        <w:rPr>
          <w:rFonts w:ascii="Calibri" w:eastAsia="Calibri" w:hAnsi="Calibri" w:cs="Calibri"/>
          <w:lang w:eastAsia="it-IT" w:bidi="it-IT"/>
        </w:rPr>
      </w:pPr>
      <w:r w:rsidRPr="00F01B16">
        <w:rPr>
          <w:rFonts w:ascii="Calibri" w:eastAsia="Calibri" w:hAnsi="Calibri" w:cs="Calibri"/>
          <w:lang w:eastAsia="it-IT" w:bidi="it-IT"/>
        </w:rPr>
        <w:t>CHIEDE</w:t>
      </w:r>
    </w:p>
    <w:p w14:paraId="4FD91F58" w14:textId="77777777" w:rsidR="00E50714" w:rsidRDefault="00E50714" w:rsidP="00E50714">
      <w:pPr>
        <w:spacing w:before="56" w:line="276" w:lineRule="auto"/>
        <w:ind w:left="112" w:right="371"/>
        <w:jc w:val="both"/>
        <w:rPr>
          <w:rFonts w:ascii="Calibri" w:eastAsia="Calibri" w:hAnsi="Calibri" w:cs="Calibri"/>
          <w:lang w:eastAsia="it-IT" w:bidi="it-IT"/>
        </w:rPr>
      </w:pPr>
    </w:p>
    <w:p w14:paraId="57945426" w14:textId="77777777" w:rsidR="00E50714" w:rsidRDefault="00E50714" w:rsidP="00ED75FB">
      <w:pPr>
        <w:spacing w:before="56" w:line="276" w:lineRule="auto"/>
        <w:ind w:left="112" w:right="-1"/>
        <w:jc w:val="both"/>
        <w:rPr>
          <w:rFonts w:ascii="Calibri" w:eastAsia="Calibri" w:hAnsi="Calibri" w:cs="Calibri"/>
          <w:lang w:eastAsia="it-IT" w:bidi="it-IT"/>
        </w:rPr>
      </w:pPr>
      <w:r w:rsidRPr="00F01B16">
        <w:rPr>
          <w:rFonts w:ascii="Calibri" w:eastAsia="Calibri" w:hAnsi="Calibri" w:cs="Calibri"/>
          <w:lang w:eastAsia="it-IT" w:bidi="it-IT"/>
        </w:rPr>
        <w:t>L’assegnazione del buono spesa in oggetto e, a tal fine, ai sensi del D.P.R. n. 445/2000, sotto la propria responsabilità e consapevole delle conseguenze previste dal codice penale e dalle leggi speciali in materia, in caso di dichiarazioni false, mendaci e reticenti</w:t>
      </w:r>
    </w:p>
    <w:p w14:paraId="706D2632" w14:textId="77777777" w:rsidR="00E50714" w:rsidRPr="00F01B16" w:rsidRDefault="00E50714" w:rsidP="00C22E4D">
      <w:pPr>
        <w:spacing w:before="120" w:after="120"/>
        <w:ind w:right="255"/>
        <w:jc w:val="center"/>
        <w:outlineLvl w:val="0"/>
        <w:rPr>
          <w:rFonts w:ascii="Calibri" w:eastAsia="Calibri" w:hAnsi="Calibri" w:cs="Calibri"/>
          <w:lang w:eastAsia="it-IT" w:bidi="it-IT"/>
        </w:rPr>
      </w:pPr>
      <w:r w:rsidRPr="00F01B16">
        <w:rPr>
          <w:rFonts w:ascii="Calibri" w:eastAsia="Calibri" w:hAnsi="Calibri" w:cs="Calibri"/>
          <w:lang w:eastAsia="it-IT" w:bidi="it-IT"/>
        </w:rPr>
        <w:t>DICHIARA</w:t>
      </w:r>
    </w:p>
    <w:p w14:paraId="265F37B0" w14:textId="77777777" w:rsidR="00E50714" w:rsidRPr="00F01B16" w:rsidRDefault="00E50714" w:rsidP="00E50714">
      <w:pPr>
        <w:numPr>
          <w:ilvl w:val="0"/>
          <w:numId w:val="2"/>
        </w:numPr>
        <w:tabs>
          <w:tab w:val="left" w:pos="8163"/>
        </w:tabs>
        <w:spacing w:before="80" w:line="276" w:lineRule="auto"/>
        <w:ind w:left="567" w:right="352"/>
        <w:jc w:val="both"/>
        <w:rPr>
          <w:rFonts w:ascii="Calibri" w:eastAsia="Calibri" w:hAnsi="Calibri" w:cs="Calibri"/>
          <w:lang w:eastAsia="it-IT" w:bidi="it-IT"/>
        </w:rPr>
      </w:pPr>
      <w:r w:rsidRPr="00F01B16">
        <w:rPr>
          <w:rFonts w:ascii="Calibri" w:eastAsia="Calibri" w:hAnsi="Calibri" w:cs="Calibri"/>
          <w:lang w:eastAsia="it-IT" w:bidi="it-IT"/>
        </w:rPr>
        <w:t>che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il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nucleo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familiare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di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appartenenza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è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costituito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da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 xml:space="preserve">n._______ persone, di cui </w:t>
      </w:r>
      <w:proofErr w:type="spellStart"/>
      <w:r w:rsidRPr="00F01B16">
        <w:rPr>
          <w:rFonts w:ascii="Calibri" w:eastAsia="Calibri" w:hAnsi="Calibri" w:cs="Calibri"/>
          <w:lang w:eastAsia="it-IT" w:bidi="it-IT"/>
        </w:rPr>
        <w:t>n._______a</w:t>
      </w:r>
      <w:proofErr w:type="spellEnd"/>
      <w:r w:rsidRPr="00F01B16">
        <w:rPr>
          <w:rFonts w:ascii="Calibri" w:eastAsia="Calibri" w:hAnsi="Calibri" w:cs="Calibri"/>
          <w:lang w:eastAsia="it-IT" w:bidi="it-IT"/>
        </w:rPr>
        <w:t xml:space="preserve"> carico del dichiarante, tutti come identificati in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tabella:</w:t>
      </w:r>
    </w:p>
    <w:p w14:paraId="2DE82797" w14:textId="77777777" w:rsidR="00E50714" w:rsidRPr="00F01B16" w:rsidRDefault="00E50714" w:rsidP="00E50714">
      <w:pPr>
        <w:spacing w:before="2"/>
        <w:rPr>
          <w:rFonts w:ascii="Calibri" w:eastAsia="Calibri" w:hAnsi="Calibri" w:cs="Calibri"/>
          <w:sz w:val="8"/>
          <w:lang w:eastAsia="it-IT" w:bidi="it-IT"/>
        </w:rPr>
      </w:pPr>
    </w:p>
    <w:tbl>
      <w:tblPr>
        <w:tblStyle w:val="TableNormal"/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828"/>
        <w:gridCol w:w="3402"/>
        <w:gridCol w:w="1276"/>
        <w:gridCol w:w="1984"/>
      </w:tblGrid>
      <w:tr w:rsidR="00E50714" w:rsidRPr="00F01B16" w14:paraId="3380C47F" w14:textId="77777777" w:rsidTr="001644C6">
        <w:trPr>
          <w:trHeight w:val="537"/>
        </w:trPr>
        <w:tc>
          <w:tcPr>
            <w:tcW w:w="283" w:type="dxa"/>
            <w:vAlign w:val="center"/>
          </w:tcPr>
          <w:p w14:paraId="3E439EBA" w14:textId="77777777" w:rsidR="00E50714" w:rsidRPr="00F01B16" w:rsidRDefault="001644C6" w:rsidP="00D228EE">
            <w:pPr>
              <w:spacing w:before="1"/>
              <w:ind w:left="88"/>
              <w:jc w:val="center"/>
              <w:rPr>
                <w:rFonts w:ascii="Calibri" w:eastAsia="Calibri" w:hAnsi="Calibri" w:cs="Calibri"/>
                <w:i/>
                <w:sz w:val="18"/>
                <w:lang w:eastAsia="it-IT" w:bidi="it-IT"/>
              </w:rPr>
            </w:pPr>
            <w:r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 xml:space="preserve">n. </w:t>
            </w:r>
          </w:p>
        </w:tc>
        <w:tc>
          <w:tcPr>
            <w:tcW w:w="3828" w:type="dxa"/>
            <w:vAlign w:val="center"/>
          </w:tcPr>
          <w:p w14:paraId="432D1B5D" w14:textId="77777777" w:rsidR="00E50714" w:rsidRPr="00F01B16" w:rsidRDefault="00E50714" w:rsidP="00D228EE">
            <w:pPr>
              <w:spacing w:before="1"/>
              <w:ind w:left="82" w:right="155"/>
              <w:jc w:val="center"/>
              <w:rPr>
                <w:rFonts w:ascii="Calibri" w:eastAsia="Calibri" w:hAnsi="Calibri" w:cs="Calibri"/>
                <w:i/>
                <w:sz w:val="18"/>
                <w:lang w:eastAsia="it-IT" w:bidi="it-IT"/>
              </w:rPr>
            </w:pPr>
            <w:proofErr w:type="spellStart"/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>cognome</w:t>
            </w:r>
            <w:proofErr w:type="spellEnd"/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 xml:space="preserve"> e </w:t>
            </w:r>
            <w:proofErr w:type="spellStart"/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>nome</w:t>
            </w:r>
            <w:proofErr w:type="spellEnd"/>
          </w:p>
        </w:tc>
        <w:tc>
          <w:tcPr>
            <w:tcW w:w="3402" w:type="dxa"/>
            <w:vAlign w:val="center"/>
          </w:tcPr>
          <w:p w14:paraId="347F97CD" w14:textId="77777777" w:rsidR="00E50714" w:rsidRPr="00F01B16" w:rsidRDefault="00E50714" w:rsidP="00D228EE">
            <w:pPr>
              <w:spacing w:before="1"/>
              <w:ind w:left="128" w:right="124"/>
              <w:jc w:val="center"/>
              <w:rPr>
                <w:rFonts w:ascii="Calibri" w:eastAsia="Calibri" w:hAnsi="Calibri" w:cs="Calibri"/>
                <w:i/>
                <w:sz w:val="18"/>
                <w:lang w:eastAsia="it-IT" w:bidi="it-IT"/>
              </w:rPr>
            </w:pPr>
            <w:proofErr w:type="spellStart"/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>luogo</w:t>
            </w:r>
            <w:proofErr w:type="spellEnd"/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 xml:space="preserve"> di </w:t>
            </w:r>
            <w:proofErr w:type="spellStart"/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>nascita</w:t>
            </w:r>
            <w:proofErr w:type="spellEnd"/>
          </w:p>
        </w:tc>
        <w:tc>
          <w:tcPr>
            <w:tcW w:w="1276" w:type="dxa"/>
            <w:vAlign w:val="center"/>
          </w:tcPr>
          <w:p w14:paraId="1DEF6539" w14:textId="77777777" w:rsidR="00E50714" w:rsidRPr="00F01B16" w:rsidRDefault="00E50714" w:rsidP="00D228EE">
            <w:pPr>
              <w:spacing w:before="1"/>
              <w:ind w:left="17" w:right="126"/>
              <w:jc w:val="center"/>
              <w:rPr>
                <w:rFonts w:ascii="Calibri" w:eastAsia="Calibri" w:hAnsi="Calibri" w:cs="Calibri"/>
                <w:i/>
                <w:sz w:val="18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 xml:space="preserve">data </w:t>
            </w:r>
            <w:proofErr w:type="spellStart"/>
            <w:r w:rsidRPr="00F01B16">
              <w:rPr>
                <w:rFonts w:ascii="Calibri" w:eastAsia="Calibri" w:hAnsi="Calibri" w:cs="Calibri"/>
                <w:i/>
                <w:sz w:val="18"/>
                <w:lang w:eastAsia="it-IT" w:bidi="it-IT"/>
              </w:rPr>
              <w:t>nascita</w:t>
            </w:r>
            <w:proofErr w:type="spellEnd"/>
          </w:p>
        </w:tc>
        <w:tc>
          <w:tcPr>
            <w:tcW w:w="1984" w:type="dxa"/>
            <w:vAlign w:val="center"/>
          </w:tcPr>
          <w:p w14:paraId="040AF5B5" w14:textId="77777777" w:rsidR="00E50714" w:rsidRPr="00C22E4D" w:rsidRDefault="00E50714" w:rsidP="00D228EE">
            <w:pPr>
              <w:spacing w:before="1" w:line="267" w:lineRule="exact"/>
              <w:ind w:left="15"/>
              <w:jc w:val="center"/>
              <w:rPr>
                <w:rFonts w:ascii="Calibri" w:eastAsia="Calibri" w:hAnsi="Calibri" w:cs="Calibri"/>
                <w:i/>
                <w:sz w:val="18"/>
                <w:lang w:val="it-IT" w:eastAsia="it-IT" w:bidi="it-IT"/>
              </w:rPr>
            </w:pPr>
            <w:r w:rsidRPr="00C22E4D">
              <w:rPr>
                <w:rFonts w:ascii="Calibri" w:eastAsia="Calibri" w:hAnsi="Calibri" w:cs="Calibri"/>
                <w:i/>
                <w:sz w:val="18"/>
                <w:lang w:val="it-IT" w:eastAsia="it-IT" w:bidi="it-IT"/>
              </w:rPr>
              <w:t xml:space="preserve">rapporto </w:t>
            </w:r>
            <w:r w:rsidR="001644C6" w:rsidRPr="00C22E4D">
              <w:rPr>
                <w:rFonts w:ascii="Calibri" w:eastAsia="Calibri" w:hAnsi="Calibri" w:cs="Calibri"/>
                <w:i/>
                <w:sz w:val="18"/>
                <w:lang w:val="it-IT" w:eastAsia="it-IT" w:bidi="it-IT"/>
              </w:rPr>
              <w:t xml:space="preserve">di </w:t>
            </w:r>
            <w:r w:rsidRPr="00C22E4D">
              <w:rPr>
                <w:rFonts w:ascii="Calibri" w:eastAsia="Calibri" w:hAnsi="Calibri" w:cs="Calibri"/>
                <w:i/>
                <w:sz w:val="18"/>
                <w:lang w:val="it-IT" w:eastAsia="it-IT" w:bidi="it-IT"/>
              </w:rPr>
              <w:t xml:space="preserve">parentela </w:t>
            </w:r>
            <w:r w:rsidR="001644C6" w:rsidRPr="00C22E4D">
              <w:rPr>
                <w:rFonts w:ascii="Calibri" w:eastAsia="Calibri" w:hAnsi="Calibri" w:cs="Calibri"/>
                <w:i/>
                <w:sz w:val="18"/>
                <w:lang w:val="it-IT" w:eastAsia="it-IT" w:bidi="it-IT"/>
              </w:rPr>
              <w:t xml:space="preserve">con il </w:t>
            </w:r>
            <w:r w:rsidRPr="00C22E4D">
              <w:rPr>
                <w:rFonts w:ascii="Calibri" w:eastAsia="Calibri" w:hAnsi="Calibri" w:cs="Calibri"/>
                <w:i/>
                <w:sz w:val="18"/>
                <w:lang w:val="it-IT" w:eastAsia="it-IT" w:bidi="it-IT"/>
              </w:rPr>
              <w:t>dichiarante</w:t>
            </w:r>
          </w:p>
        </w:tc>
      </w:tr>
      <w:tr w:rsidR="00E50714" w:rsidRPr="00F01B16" w14:paraId="210EAB8A" w14:textId="77777777" w:rsidTr="001644C6">
        <w:trPr>
          <w:trHeight w:val="268"/>
        </w:trPr>
        <w:tc>
          <w:tcPr>
            <w:tcW w:w="283" w:type="dxa"/>
          </w:tcPr>
          <w:p w14:paraId="6DFF0843" w14:textId="77777777" w:rsidR="00E50714" w:rsidRPr="00F01B16" w:rsidRDefault="00E50714" w:rsidP="00D228EE">
            <w:pPr>
              <w:spacing w:line="248" w:lineRule="exact"/>
              <w:ind w:left="71"/>
              <w:rPr>
                <w:rFonts w:ascii="Calibri" w:eastAsia="Calibri" w:hAnsi="Calibri" w:cs="Calibri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lang w:eastAsia="it-IT" w:bidi="it-IT"/>
              </w:rPr>
              <w:t>1</w:t>
            </w:r>
          </w:p>
        </w:tc>
        <w:tc>
          <w:tcPr>
            <w:tcW w:w="3828" w:type="dxa"/>
          </w:tcPr>
          <w:p w14:paraId="6BECE128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3402" w:type="dxa"/>
          </w:tcPr>
          <w:p w14:paraId="7986AE3E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276" w:type="dxa"/>
          </w:tcPr>
          <w:p w14:paraId="3ED78453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984" w:type="dxa"/>
          </w:tcPr>
          <w:p w14:paraId="6CFC2B1B" w14:textId="77777777" w:rsidR="00E50714" w:rsidRPr="00F01B16" w:rsidRDefault="00E50714" w:rsidP="00D228EE">
            <w:pPr>
              <w:spacing w:line="248" w:lineRule="exact"/>
              <w:ind w:left="72"/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</w:tr>
      <w:tr w:rsidR="00E50714" w:rsidRPr="00F01B16" w14:paraId="7C20F26E" w14:textId="77777777" w:rsidTr="001644C6">
        <w:trPr>
          <w:trHeight w:val="270"/>
        </w:trPr>
        <w:tc>
          <w:tcPr>
            <w:tcW w:w="283" w:type="dxa"/>
          </w:tcPr>
          <w:p w14:paraId="4AD78302" w14:textId="77777777" w:rsidR="00E50714" w:rsidRPr="00F01B16" w:rsidRDefault="00E50714" w:rsidP="00D228EE">
            <w:pPr>
              <w:spacing w:before="1" w:line="249" w:lineRule="exact"/>
              <w:ind w:left="71"/>
              <w:rPr>
                <w:rFonts w:ascii="Calibri" w:eastAsia="Calibri" w:hAnsi="Calibri" w:cs="Calibri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lang w:eastAsia="it-IT" w:bidi="it-IT"/>
              </w:rPr>
              <w:t>2</w:t>
            </w:r>
          </w:p>
        </w:tc>
        <w:tc>
          <w:tcPr>
            <w:tcW w:w="3828" w:type="dxa"/>
          </w:tcPr>
          <w:p w14:paraId="48C9AE34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3402" w:type="dxa"/>
          </w:tcPr>
          <w:p w14:paraId="7C2CEFDB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276" w:type="dxa"/>
          </w:tcPr>
          <w:p w14:paraId="62FAA522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984" w:type="dxa"/>
          </w:tcPr>
          <w:p w14:paraId="449DFDDD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</w:tr>
      <w:tr w:rsidR="00E50714" w:rsidRPr="00F01B16" w14:paraId="0DF01F4B" w14:textId="77777777" w:rsidTr="001644C6">
        <w:trPr>
          <w:trHeight w:val="268"/>
        </w:trPr>
        <w:tc>
          <w:tcPr>
            <w:tcW w:w="283" w:type="dxa"/>
          </w:tcPr>
          <w:p w14:paraId="17015C6D" w14:textId="77777777" w:rsidR="00E50714" w:rsidRPr="00F01B16" w:rsidRDefault="00E50714" w:rsidP="00D228EE">
            <w:pPr>
              <w:spacing w:line="248" w:lineRule="exact"/>
              <w:ind w:left="71"/>
              <w:rPr>
                <w:rFonts w:ascii="Calibri" w:eastAsia="Calibri" w:hAnsi="Calibri" w:cs="Calibri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lang w:eastAsia="it-IT" w:bidi="it-IT"/>
              </w:rPr>
              <w:t>3</w:t>
            </w:r>
          </w:p>
        </w:tc>
        <w:tc>
          <w:tcPr>
            <w:tcW w:w="3828" w:type="dxa"/>
          </w:tcPr>
          <w:p w14:paraId="2A437BD2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3402" w:type="dxa"/>
          </w:tcPr>
          <w:p w14:paraId="79F1DFEF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276" w:type="dxa"/>
          </w:tcPr>
          <w:p w14:paraId="4F28B9F3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984" w:type="dxa"/>
          </w:tcPr>
          <w:p w14:paraId="68728F4B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</w:tr>
      <w:tr w:rsidR="00E50714" w:rsidRPr="00F01B16" w14:paraId="65D4501A" w14:textId="77777777" w:rsidTr="001644C6">
        <w:trPr>
          <w:trHeight w:val="268"/>
        </w:trPr>
        <w:tc>
          <w:tcPr>
            <w:tcW w:w="283" w:type="dxa"/>
          </w:tcPr>
          <w:p w14:paraId="4FED3B10" w14:textId="77777777" w:rsidR="00E50714" w:rsidRPr="00F01B16" w:rsidRDefault="00E50714" w:rsidP="00D228EE">
            <w:pPr>
              <w:spacing w:line="248" w:lineRule="exact"/>
              <w:ind w:left="71"/>
              <w:rPr>
                <w:rFonts w:ascii="Calibri" w:eastAsia="Calibri" w:hAnsi="Calibri" w:cs="Calibri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lang w:eastAsia="it-IT" w:bidi="it-IT"/>
              </w:rPr>
              <w:t>4</w:t>
            </w:r>
          </w:p>
        </w:tc>
        <w:tc>
          <w:tcPr>
            <w:tcW w:w="3828" w:type="dxa"/>
          </w:tcPr>
          <w:p w14:paraId="5AFFC534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3402" w:type="dxa"/>
          </w:tcPr>
          <w:p w14:paraId="213D476A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276" w:type="dxa"/>
          </w:tcPr>
          <w:p w14:paraId="46E97A16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984" w:type="dxa"/>
          </w:tcPr>
          <w:p w14:paraId="05FD69E6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</w:tr>
      <w:tr w:rsidR="00E50714" w:rsidRPr="00F01B16" w14:paraId="0DD21942" w14:textId="77777777" w:rsidTr="001644C6">
        <w:trPr>
          <w:trHeight w:val="268"/>
        </w:trPr>
        <w:tc>
          <w:tcPr>
            <w:tcW w:w="283" w:type="dxa"/>
          </w:tcPr>
          <w:p w14:paraId="1D11F474" w14:textId="77777777" w:rsidR="00E50714" w:rsidRPr="00F01B16" w:rsidRDefault="00E50714" w:rsidP="00D228EE">
            <w:pPr>
              <w:spacing w:line="248" w:lineRule="exact"/>
              <w:ind w:left="71"/>
              <w:rPr>
                <w:rFonts w:ascii="Calibri" w:eastAsia="Calibri" w:hAnsi="Calibri" w:cs="Calibri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lang w:eastAsia="it-IT" w:bidi="it-IT"/>
              </w:rPr>
              <w:t>5</w:t>
            </w:r>
          </w:p>
        </w:tc>
        <w:tc>
          <w:tcPr>
            <w:tcW w:w="3828" w:type="dxa"/>
          </w:tcPr>
          <w:p w14:paraId="54DBB50B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3402" w:type="dxa"/>
          </w:tcPr>
          <w:p w14:paraId="0BBD5BF6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276" w:type="dxa"/>
          </w:tcPr>
          <w:p w14:paraId="7A7DB498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984" w:type="dxa"/>
          </w:tcPr>
          <w:p w14:paraId="43862F51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</w:tr>
      <w:tr w:rsidR="00E50714" w:rsidRPr="00F01B16" w14:paraId="079BF16D" w14:textId="77777777" w:rsidTr="001644C6">
        <w:trPr>
          <w:trHeight w:val="268"/>
        </w:trPr>
        <w:tc>
          <w:tcPr>
            <w:tcW w:w="283" w:type="dxa"/>
          </w:tcPr>
          <w:p w14:paraId="501FC2DB" w14:textId="77777777" w:rsidR="00E50714" w:rsidRPr="00F01B16" w:rsidRDefault="00E50714" w:rsidP="00D228EE">
            <w:pPr>
              <w:spacing w:line="248" w:lineRule="exact"/>
              <w:ind w:left="71"/>
              <w:rPr>
                <w:rFonts w:ascii="Calibri" w:eastAsia="Calibri" w:hAnsi="Calibri" w:cs="Calibri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lang w:eastAsia="it-IT" w:bidi="it-IT"/>
              </w:rPr>
              <w:t>6</w:t>
            </w:r>
          </w:p>
        </w:tc>
        <w:tc>
          <w:tcPr>
            <w:tcW w:w="3828" w:type="dxa"/>
          </w:tcPr>
          <w:p w14:paraId="6D832924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3402" w:type="dxa"/>
          </w:tcPr>
          <w:p w14:paraId="5BCE4542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276" w:type="dxa"/>
          </w:tcPr>
          <w:p w14:paraId="1343E67F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984" w:type="dxa"/>
          </w:tcPr>
          <w:p w14:paraId="2EEE50BB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</w:tr>
      <w:tr w:rsidR="00E50714" w:rsidRPr="00F01B16" w14:paraId="0A84E45A" w14:textId="77777777" w:rsidTr="001644C6">
        <w:trPr>
          <w:trHeight w:val="268"/>
        </w:trPr>
        <w:tc>
          <w:tcPr>
            <w:tcW w:w="283" w:type="dxa"/>
          </w:tcPr>
          <w:p w14:paraId="04898DC3" w14:textId="77777777" w:rsidR="00E50714" w:rsidRPr="00F01B16" w:rsidRDefault="00E50714" w:rsidP="00D228EE">
            <w:pPr>
              <w:spacing w:line="248" w:lineRule="exact"/>
              <w:ind w:left="71"/>
              <w:rPr>
                <w:rFonts w:ascii="Calibri" w:eastAsia="Calibri" w:hAnsi="Calibri" w:cs="Calibri"/>
                <w:lang w:eastAsia="it-IT" w:bidi="it-IT"/>
              </w:rPr>
            </w:pPr>
            <w:r w:rsidRPr="00F01B16">
              <w:rPr>
                <w:rFonts w:ascii="Calibri" w:eastAsia="Calibri" w:hAnsi="Calibri" w:cs="Calibri"/>
                <w:lang w:eastAsia="it-IT" w:bidi="it-IT"/>
              </w:rPr>
              <w:t>7</w:t>
            </w:r>
          </w:p>
        </w:tc>
        <w:tc>
          <w:tcPr>
            <w:tcW w:w="3828" w:type="dxa"/>
          </w:tcPr>
          <w:p w14:paraId="2C1016EE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3402" w:type="dxa"/>
          </w:tcPr>
          <w:p w14:paraId="004C7EEF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276" w:type="dxa"/>
          </w:tcPr>
          <w:p w14:paraId="11AE3B78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  <w:tc>
          <w:tcPr>
            <w:tcW w:w="1984" w:type="dxa"/>
          </w:tcPr>
          <w:p w14:paraId="642C1740" w14:textId="77777777" w:rsidR="00E50714" w:rsidRPr="00F01B16" w:rsidRDefault="00E50714" w:rsidP="00D228EE">
            <w:pPr>
              <w:rPr>
                <w:rFonts w:ascii="Calibri" w:eastAsia="Calibri" w:hAnsi="Calibri" w:cs="Calibri"/>
                <w:sz w:val="28"/>
                <w:lang w:eastAsia="it-IT" w:bidi="it-IT"/>
              </w:rPr>
            </w:pPr>
          </w:p>
        </w:tc>
      </w:tr>
    </w:tbl>
    <w:p w14:paraId="2738FE2E" w14:textId="77777777" w:rsidR="00E50714" w:rsidRDefault="00E50714" w:rsidP="00E50714">
      <w:pPr>
        <w:rPr>
          <w:rFonts w:ascii="Calibri" w:eastAsia="Calibri" w:hAnsi="Calibri" w:cs="Calibri"/>
          <w:sz w:val="18"/>
          <w:lang w:eastAsia="it-IT" w:bidi="it-IT"/>
        </w:rPr>
      </w:pPr>
    </w:p>
    <w:p w14:paraId="507BE800" w14:textId="77777777" w:rsidR="00E50714" w:rsidRPr="00EB4A30" w:rsidRDefault="00E50714" w:rsidP="00E50714">
      <w:pPr>
        <w:pStyle w:val="Paragrafoelenco"/>
        <w:numPr>
          <w:ilvl w:val="0"/>
          <w:numId w:val="2"/>
        </w:numPr>
        <w:ind w:left="709" w:hanging="709"/>
        <w:rPr>
          <w:rFonts w:ascii="Calibri" w:eastAsia="Calibri" w:hAnsi="Calibri" w:cs="Calibri"/>
          <w:sz w:val="20"/>
          <w:szCs w:val="20"/>
          <w:lang w:eastAsia="it-IT" w:bidi="it-IT"/>
        </w:rPr>
      </w:pPr>
      <w:r w:rsidRPr="00EB4A30">
        <w:rPr>
          <w:rFonts w:ascii="Calibri" w:eastAsia="Calibri" w:hAnsi="Calibri" w:cs="Calibri"/>
          <w:sz w:val="20"/>
          <w:szCs w:val="20"/>
          <w:lang w:eastAsia="it-IT" w:bidi="it-IT"/>
        </w:rPr>
        <w:t>che l’ISEE corrente ammonta ad €. _______________ (per quei nuclei</w:t>
      </w:r>
      <w:r w:rsidR="00172A1A">
        <w:rPr>
          <w:rFonts w:ascii="Calibri" w:eastAsia="Calibri" w:hAnsi="Calibri" w:cs="Calibri"/>
          <w:sz w:val="20"/>
          <w:szCs w:val="20"/>
          <w:lang w:eastAsia="it-IT" w:bidi="it-IT"/>
        </w:rPr>
        <w:t xml:space="preserve"> non in possesso di un ISEE 2021</w:t>
      </w:r>
      <w:r w:rsidRPr="00EB4A30">
        <w:rPr>
          <w:rFonts w:ascii="Calibri" w:eastAsia="Calibri" w:hAnsi="Calibri" w:cs="Calibri"/>
          <w:sz w:val="20"/>
          <w:szCs w:val="20"/>
          <w:lang w:eastAsia="it-IT" w:bidi="it-IT"/>
        </w:rPr>
        <w:t>, va di</w:t>
      </w:r>
      <w:r w:rsidR="00172A1A">
        <w:rPr>
          <w:rFonts w:ascii="Calibri" w:eastAsia="Calibri" w:hAnsi="Calibri" w:cs="Calibri"/>
          <w:sz w:val="20"/>
          <w:szCs w:val="20"/>
          <w:lang w:eastAsia="it-IT" w:bidi="it-IT"/>
        </w:rPr>
        <w:t>chiarato quello scaduto nel 2020</w:t>
      </w:r>
      <w:r w:rsidRPr="00EB4A30">
        <w:rPr>
          <w:rFonts w:ascii="Calibri" w:eastAsia="Calibri" w:hAnsi="Calibri" w:cs="Calibri"/>
          <w:sz w:val="20"/>
          <w:szCs w:val="20"/>
          <w:lang w:eastAsia="it-IT" w:bidi="it-IT"/>
        </w:rPr>
        <w:t>);</w:t>
      </w:r>
    </w:p>
    <w:p w14:paraId="3C80382B" w14:textId="77777777" w:rsidR="00E50714" w:rsidRPr="0084555C" w:rsidRDefault="00E50714" w:rsidP="00E50714">
      <w:pPr>
        <w:widowControl/>
        <w:numPr>
          <w:ilvl w:val="0"/>
          <w:numId w:val="1"/>
        </w:numPr>
        <w:suppressAutoHyphens/>
        <w:overflowPunct w:val="0"/>
        <w:spacing w:line="276" w:lineRule="auto"/>
        <w:ind w:left="708" w:hanging="706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che all’interno del nucleo familiare sono presenti n° </w:t>
      </w:r>
      <w:r w:rsidRPr="0084555C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________ </w:t>
      </w:r>
      <w:r w:rsidRPr="0084555C">
        <w:rPr>
          <w:rFonts w:ascii="Calibri" w:hAnsi="Calibri" w:cs="Calibri"/>
          <w:bCs/>
          <w:color w:val="00000A"/>
          <w:kern w:val="3"/>
          <w:sz w:val="20"/>
          <w:szCs w:val="20"/>
          <w:lang w:eastAsia="zh-CN" w:bidi="hi-IN"/>
        </w:rPr>
        <w:t>minori</w:t>
      </w:r>
      <w:r w:rsidRPr="0084555C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;</w:t>
      </w:r>
    </w:p>
    <w:p w14:paraId="1DF7A03E" w14:textId="77777777" w:rsidR="00E50714" w:rsidRPr="00F01B16" w:rsidRDefault="00E50714" w:rsidP="00E50714">
      <w:pPr>
        <w:widowControl/>
        <w:numPr>
          <w:ilvl w:val="0"/>
          <w:numId w:val="1"/>
        </w:numPr>
        <w:suppressAutoHyphens/>
        <w:overflowPunct w:val="0"/>
        <w:spacing w:line="276" w:lineRule="auto"/>
        <w:ind w:left="708" w:hanging="706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che all’interno del nucleo familiare sono presenti n°_________ disabili;</w:t>
      </w:r>
    </w:p>
    <w:p w14:paraId="3FCB1D1A" w14:textId="77777777" w:rsidR="00E50714" w:rsidRPr="00F01B16" w:rsidRDefault="00E50714" w:rsidP="00E50714">
      <w:pPr>
        <w:widowControl/>
        <w:numPr>
          <w:ilvl w:val="0"/>
          <w:numId w:val="1"/>
        </w:numPr>
        <w:suppressAutoHyphens/>
        <w:overflowPunct w:val="0"/>
        <w:spacing w:line="276" w:lineRule="auto"/>
        <w:ind w:left="708" w:hanging="706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che nessun altro componente il proprio nucleo familiare ha presentato istanza per l’erogazione di misure analoghe presso altro Comune calabrese ovvero presso altro Comune italiano;</w:t>
      </w:r>
    </w:p>
    <w:p w14:paraId="6E283939" w14:textId="0BB97F6A" w:rsidR="00E50714" w:rsidRDefault="00E50714" w:rsidP="00E50714">
      <w:pPr>
        <w:widowControl/>
        <w:numPr>
          <w:ilvl w:val="0"/>
          <w:numId w:val="1"/>
        </w:numPr>
        <w:suppressAutoHyphens/>
        <w:overflowPunct w:val="0"/>
        <w:spacing w:line="276" w:lineRule="auto"/>
        <w:ind w:left="708" w:hanging="706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che, a causa delle misure di distanziamento sociale imposte per il contenimento dell’epidemia da Covid-19, il sottoscritto (o altro componente il nucleo familiare) h</w:t>
      </w:r>
      <w:r w:rsidR="003C0C82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a subito le seguenti conseguenze</w:t>
      </w: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, aventi decisive ripercussioni, anche temporanee, sull’effettivo sostentamento del nucleo familiare, come sopra individuato [</w:t>
      </w:r>
      <w:r w:rsidR="00D00EFB">
        <w:rPr>
          <w:rFonts w:ascii="Calibri" w:hAnsi="Calibri" w:cs="Calibri"/>
          <w:bCs/>
          <w:i/>
          <w:i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barrare </w:t>
      </w:r>
      <w:r w:rsidR="001B275D">
        <w:rPr>
          <w:rFonts w:ascii="Calibri" w:hAnsi="Calibri" w:cs="Calibri"/>
          <w:bCs/>
          <w:i/>
          <w:i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la casella </w:t>
      </w:r>
      <w:r w:rsidR="00E32D35">
        <w:rPr>
          <w:rFonts w:ascii="Calibri" w:hAnsi="Calibri" w:cs="Calibri"/>
          <w:bCs/>
          <w:i/>
          <w:i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con l’ipotesi </w:t>
      </w:r>
      <w:r w:rsidR="001B275D">
        <w:rPr>
          <w:rFonts w:ascii="Calibri" w:hAnsi="Calibri" w:cs="Calibri"/>
          <w:bCs/>
          <w:i/>
          <w:iCs/>
          <w:color w:val="00000A"/>
          <w:kern w:val="3"/>
          <w:sz w:val="20"/>
          <w:szCs w:val="20"/>
          <w:shd w:val="clear" w:color="auto" w:fill="FFFFFF"/>
          <w:lang w:eastAsia="zh-CN" w:bidi="hi-IN"/>
        </w:rPr>
        <w:t>che ricorre)</w:t>
      </w: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:</w:t>
      </w:r>
    </w:p>
    <w:p w14:paraId="18282430" w14:textId="77777777" w:rsidR="00E50714" w:rsidRPr="00F01B16" w:rsidRDefault="00E50714" w:rsidP="00C22E4D">
      <w:pPr>
        <w:numPr>
          <w:ilvl w:val="0"/>
          <w:numId w:val="3"/>
        </w:numPr>
        <w:suppressAutoHyphens/>
        <w:overflowPunct w:val="0"/>
        <w:spacing w:before="41" w:line="276" w:lineRule="auto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305173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perdita o riduzione del lavoro (licenziamento, mancato rinnovo di contratto a tempo determinato, riduzione delle ore lavorative) senza attivazione di ammortizzatori sociali ovvero con ammortizzatori insufficienti in relazione al fabbisogno familiare, </w:t>
      </w:r>
    </w:p>
    <w:p w14:paraId="57010F3E" w14:textId="77777777" w:rsidR="00E50714" w:rsidRPr="00F01B16" w:rsidRDefault="00E50714" w:rsidP="00C22E4D">
      <w:pPr>
        <w:numPr>
          <w:ilvl w:val="0"/>
          <w:numId w:val="3"/>
        </w:numPr>
        <w:suppressAutoHyphens/>
        <w:overflowPunct w:val="0"/>
        <w:spacing w:before="41" w:line="276" w:lineRule="auto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305173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sospensione</w:t>
      </w:r>
      <w:r w:rsidR="003C0C82" w:rsidRPr="003C0C82">
        <w:rPr>
          <w:rFonts w:ascii="Arial" w:hAnsi="Arial" w:cs="Arial"/>
        </w:rPr>
        <w:t xml:space="preserve"> </w:t>
      </w:r>
      <w:r w:rsidR="003C0C82" w:rsidRPr="003C0C82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o chiusura di attività autonome e mancanza di risorse economiche sufficienti per il sostentamento alimentare personale e familiare</w:t>
      </w:r>
      <w:r w:rsidR="00C22E4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,</w:t>
      </w:r>
    </w:p>
    <w:p w14:paraId="5EB29424" w14:textId="77777777" w:rsidR="00E50714" w:rsidRPr="00C22E4D" w:rsidRDefault="00E50714" w:rsidP="00C22E4D">
      <w:pPr>
        <w:numPr>
          <w:ilvl w:val="0"/>
          <w:numId w:val="3"/>
        </w:numPr>
        <w:suppressAutoHyphens/>
        <w:overflowPunct w:val="0"/>
        <w:spacing w:before="41" w:line="276" w:lineRule="auto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impossibilità di percepire reddito derivante da prestazioni occasionali/stagionali o intermittenti a causa dell’obbligo di permanenza domiciliare con sorveglianza sanitaria o per effetto della contrazione delle chiamate,</w:t>
      </w:r>
    </w:p>
    <w:p w14:paraId="03EA0206" w14:textId="77777777" w:rsidR="004E254D" w:rsidRPr="004E254D" w:rsidRDefault="004E254D" w:rsidP="004E254D">
      <w:pPr>
        <w:widowControl/>
        <w:numPr>
          <w:ilvl w:val="0"/>
          <w:numId w:val="1"/>
        </w:numPr>
        <w:suppressAutoHyphens/>
        <w:overflowPunct w:val="0"/>
        <w:spacing w:before="240" w:line="276" w:lineRule="auto"/>
        <w:ind w:left="709" w:hanging="709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di essere in </w:t>
      </w:r>
      <w:r w:rsidRPr="004E254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possesso di un’attestazione ISEE in corso di validità (anche </w:t>
      </w:r>
      <w:proofErr w:type="spellStart"/>
      <w:r w:rsidRPr="004E254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Isee</w:t>
      </w:r>
      <w:proofErr w:type="spellEnd"/>
      <w:r w:rsidRPr="004E254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 corrente) di valore pari o inferiore a € 9.360,00;</w:t>
      </w:r>
    </w:p>
    <w:p w14:paraId="435C4498" w14:textId="6B5793BC" w:rsidR="004E254D" w:rsidRPr="004E254D" w:rsidRDefault="004E254D" w:rsidP="004E254D">
      <w:pPr>
        <w:widowControl/>
        <w:numPr>
          <w:ilvl w:val="0"/>
          <w:numId w:val="1"/>
        </w:numPr>
        <w:suppressAutoHyphens/>
        <w:overflowPunct w:val="0"/>
        <w:spacing w:line="276" w:lineRule="auto"/>
        <w:ind w:left="708" w:hanging="706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4E254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che l’attuale disponibilità economica dei conti correnti bancari o postali del richiedente e del nucleo familiare o di altri strumenti di deposito immediatamente smobilizzabili non consente l’approvvigionamento di generi alimentari o di prima necessità in qua</w:t>
      </w:r>
      <w:r w:rsidR="001076EF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nto non superio</w:t>
      </w:r>
      <w:r w:rsidR="00F5316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ri ad € 3.000,00.</w:t>
      </w:r>
    </w:p>
    <w:p w14:paraId="45C05FB3" w14:textId="77777777" w:rsidR="004E254D" w:rsidRPr="001076EF" w:rsidRDefault="004E254D" w:rsidP="001076EF">
      <w:pPr>
        <w:widowControl/>
        <w:suppressAutoHyphens/>
        <w:overflowPunct w:val="0"/>
        <w:spacing w:line="276" w:lineRule="auto"/>
        <w:ind w:left="2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</w:p>
    <w:p w14:paraId="00241FC3" w14:textId="77777777" w:rsidR="00E50714" w:rsidRPr="00F01B16" w:rsidRDefault="001076EF" w:rsidP="001076EF">
      <w:pPr>
        <w:widowControl/>
        <w:suppressAutoHyphens/>
        <w:overflowPunct w:val="0"/>
        <w:spacing w:line="276" w:lineRule="auto"/>
        <w:ind w:left="708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5C2097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 </w:t>
      </w:r>
    </w:p>
    <w:p w14:paraId="04E32521" w14:textId="77777777" w:rsidR="00E50714" w:rsidRPr="00F01B16" w:rsidRDefault="00E50714" w:rsidP="00C22E4D">
      <w:pPr>
        <w:suppressAutoHyphens/>
        <w:overflowPunct w:val="0"/>
        <w:spacing w:line="276" w:lineRule="auto"/>
        <w:ind w:left="720"/>
        <w:jc w:val="center"/>
        <w:textAlignment w:val="baseline"/>
        <w:outlineLvl w:val="0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SI IMPEGNA</w:t>
      </w:r>
    </w:p>
    <w:p w14:paraId="191419B1" w14:textId="77777777" w:rsidR="00E50714" w:rsidRPr="00F01B16" w:rsidRDefault="00E50714" w:rsidP="00E50714">
      <w:pPr>
        <w:suppressAutoHyphens/>
        <w:overflowPunct w:val="0"/>
        <w:spacing w:line="276" w:lineRule="auto"/>
        <w:ind w:left="720"/>
        <w:jc w:val="center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</w:p>
    <w:p w14:paraId="332A4DB7" w14:textId="77777777" w:rsidR="00E50714" w:rsidRDefault="00E50714" w:rsidP="00E50714">
      <w:pPr>
        <w:widowControl/>
        <w:numPr>
          <w:ilvl w:val="0"/>
          <w:numId w:val="1"/>
        </w:numPr>
        <w:suppressAutoHyphens/>
        <w:overflowPunct w:val="0"/>
        <w:spacing w:line="276" w:lineRule="auto"/>
        <w:ind w:left="708" w:hanging="706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all’utilizzo del buono spesa in conformità all’uso consentito per l’acquisto esclusivamente di generi alimentari, farmaceutici e di prima necessità secondo le modalità stabilite dall’Avviso pubblicato dal Comune di </w:t>
      </w:r>
      <w:r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Vibo Valentia</w:t>
      </w: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;</w:t>
      </w:r>
    </w:p>
    <w:p w14:paraId="78F431CB" w14:textId="77777777" w:rsidR="00E50714" w:rsidRPr="000977CD" w:rsidRDefault="00E50714" w:rsidP="00E50714">
      <w:pPr>
        <w:widowControl/>
        <w:numPr>
          <w:ilvl w:val="0"/>
          <w:numId w:val="1"/>
        </w:numPr>
        <w:suppressAutoHyphens/>
        <w:overflowPunct w:val="0"/>
        <w:spacing w:line="276" w:lineRule="auto"/>
        <w:ind w:left="708" w:hanging="706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0977C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A conservare e ad esibire in caso di controllo la </w:t>
      </w:r>
      <w:r w:rsidRPr="000977CD">
        <w:rPr>
          <w:rFonts w:ascii="Calibri" w:hAnsi="Calibri" w:cs="Calibri"/>
          <w:b/>
          <w:color w:val="00000A"/>
          <w:kern w:val="3"/>
          <w:sz w:val="20"/>
          <w:szCs w:val="20"/>
          <w:shd w:val="clear" w:color="auto" w:fill="FFFFFF"/>
          <w:lang w:eastAsia="zh-CN" w:bidi="hi-IN"/>
        </w:rPr>
        <w:t>fattura recante codice fiscale del titolare del buono</w:t>
      </w:r>
      <w:r w:rsidRPr="000977C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>, da richiedere agli esercizi commerciali convenzionati dopo ogni acquisto, fatta eccezione in caso di acquisto di farmaci, per i quali è previsto uno scontrino semplice, senza codice fiscale, accompagnato da liberatoria dell’acquirente, in</w:t>
      </w:r>
      <w:r w:rsidR="001076EF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 quanto</w:t>
      </w:r>
      <w:r w:rsidRPr="000977CD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 xml:space="preserve"> l’acquisto avvenuto con tale modalità di pagamento non costituisce una spesa sanitaria detraibile ai sensi del TUIR.</w:t>
      </w:r>
    </w:p>
    <w:p w14:paraId="4B2725CE" w14:textId="77777777" w:rsidR="00E50714" w:rsidRPr="00F01B16" w:rsidRDefault="00E50714" w:rsidP="00E50714">
      <w:pPr>
        <w:widowControl/>
        <w:suppressAutoHyphens/>
        <w:overflowPunct w:val="0"/>
        <w:spacing w:line="276" w:lineRule="auto"/>
        <w:ind w:left="708"/>
        <w:jc w:val="both"/>
        <w:textAlignment w:val="baseline"/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</w:pPr>
      <w:r w:rsidRPr="00F01B16">
        <w:rPr>
          <w:rFonts w:ascii="Calibri" w:hAnsi="Calibri" w:cs="Calibri"/>
          <w:bCs/>
          <w:color w:val="00000A"/>
          <w:kern w:val="3"/>
          <w:sz w:val="20"/>
          <w:szCs w:val="20"/>
          <w:shd w:val="clear" w:color="auto" w:fill="FFFFFF"/>
          <w:lang w:eastAsia="zh-CN" w:bidi="hi-IN"/>
        </w:rPr>
        <w:tab/>
      </w:r>
    </w:p>
    <w:p w14:paraId="37E22508" w14:textId="77777777" w:rsidR="00E50714" w:rsidRPr="00F01B16" w:rsidRDefault="00E50714" w:rsidP="00E50714">
      <w:pPr>
        <w:suppressAutoHyphens/>
        <w:overflowPunct w:val="0"/>
        <w:spacing w:line="276" w:lineRule="auto"/>
        <w:ind w:left="720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Alla presente allega:</w:t>
      </w:r>
    </w:p>
    <w:p w14:paraId="79B36B89" w14:textId="77777777" w:rsidR="00E50714" w:rsidRDefault="00E50714" w:rsidP="006A2B60">
      <w:pPr>
        <w:widowControl/>
        <w:suppressAutoHyphens/>
        <w:overflowPunct w:val="0"/>
        <w:spacing w:line="276" w:lineRule="auto"/>
        <w:ind w:left="708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copia di un valido documento di identità e codice fiscale;</w:t>
      </w:r>
    </w:p>
    <w:p w14:paraId="7331597B" w14:textId="77777777" w:rsidR="00E50714" w:rsidRPr="00EB4A30" w:rsidRDefault="00E50714" w:rsidP="006A2B60">
      <w:pPr>
        <w:pStyle w:val="Paragrafoelenco"/>
        <w:ind w:left="709" w:firstLine="0"/>
        <w:rPr>
          <w:rFonts w:ascii="Calibri" w:eastAsia="Calibri" w:hAnsi="Calibri" w:cs="Calibri"/>
          <w:bCs/>
          <w:color w:val="00000A"/>
          <w:kern w:val="3"/>
          <w:sz w:val="20"/>
          <w:szCs w:val="20"/>
          <w:lang w:bidi="hi-IN"/>
        </w:rPr>
      </w:pPr>
      <w:r w:rsidRPr="00EB4A30">
        <w:rPr>
          <w:rFonts w:ascii="Calibri" w:eastAsia="Calibri" w:hAnsi="Calibri" w:cs="Calibri"/>
          <w:bCs/>
          <w:color w:val="00000A"/>
          <w:kern w:val="3"/>
          <w:sz w:val="20"/>
          <w:szCs w:val="20"/>
          <w:lang w:bidi="hi-IN"/>
        </w:rPr>
        <w:t>Attestazione valore ISEE ordinaria o corr</w:t>
      </w:r>
      <w:r w:rsidR="00B87885">
        <w:rPr>
          <w:rFonts w:ascii="Calibri" w:eastAsia="Calibri" w:hAnsi="Calibri" w:cs="Calibri"/>
          <w:bCs/>
          <w:color w:val="00000A"/>
          <w:kern w:val="3"/>
          <w:sz w:val="20"/>
          <w:szCs w:val="20"/>
          <w:lang w:bidi="hi-IN"/>
        </w:rPr>
        <w:t>ente in corso di validità</w:t>
      </w:r>
      <w:r w:rsidRPr="00EB4A30">
        <w:rPr>
          <w:rFonts w:ascii="Calibri" w:eastAsia="Calibri" w:hAnsi="Calibri" w:cs="Calibri"/>
          <w:bCs/>
          <w:color w:val="00000A"/>
          <w:kern w:val="3"/>
          <w:sz w:val="20"/>
          <w:szCs w:val="20"/>
          <w:lang w:bidi="hi-IN"/>
        </w:rPr>
        <w:t>.</w:t>
      </w:r>
    </w:p>
    <w:p w14:paraId="4742C77B" w14:textId="77777777" w:rsidR="00E50714" w:rsidRPr="00F01B16" w:rsidRDefault="00E50714" w:rsidP="006A2B60">
      <w:pPr>
        <w:widowControl/>
        <w:suppressAutoHyphens/>
        <w:overflowPunct w:val="0"/>
        <w:spacing w:line="276" w:lineRule="auto"/>
        <w:ind w:left="708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________________________________________________________________</w:t>
      </w:r>
    </w:p>
    <w:p w14:paraId="67EBA700" w14:textId="77777777" w:rsidR="00E50714" w:rsidRPr="00F01B16" w:rsidRDefault="00E50714" w:rsidP="006A2B60">
      <w:pPr>
        <w:widowControl/>
        <w:suppressAutoHyphens/>
        <w:overflowPunct w:val="0"/>
        <w:spacing w:line="276" w:lineRule="auto"/>
        <w:ind w:left="708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bookmarkStart w:id="0" w:name="_GoBack"/>
      <w:bookmarkEnd w:id="0"/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________________________________________________________________</w:t>
      </w:r>
    </w:p>
    <w:p w14:paraId="5672ABBA" w14:textId="77777777" w:rsidR="00E50714" w:rsidRPr="00F01B16" w:rsidRDefault="00E50714" w:rsidP="00E50714">
      <w:pPr>
        <w:suppressAutoHyphens/>
        <w:overflowPunct w:val="0"/>
        <w:spacing w:line="276" w:lineRule="auto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</w:p>
    <w:p w14:paraId="0832DAA9" w14:textId="77777777" w:rsidR="00E50714" w:rsidRPr="00F01B16" w:rsidRDefault="00E50714" w:rsidP="00E50714">
      <w:pPr>
        <w:suppressAutoHyphens/>
        <w:overflowPunct w:val="0"/>
        <w:spacing w:line="276" w:lineRule="auto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</w:p>
    <w:p w14:paraId="21FB41F0" w14:textId="77777777" w:rsidR="00E50714" w:rsidRPr="00936F1C" w:rsidRDefault="00E50714" w:rsidP="00E50714">
      <w:pPr>
        <w:suppressAutoHyphens/>
        <w:overflowPunct w:val="0"/>
        <w:spacing w:line="276" w:lineRule="auto"/>
        <w:jc w:val="both"/>
        <w:textAlignment w:val="baseline"/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</w:pP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Il/la dichiarante autorizza altresì il Com</w:t>
      </w:r>
      <w:r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 xml:space="preserve">une di Vibo Valentia </w:t>
      </w: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 xml:space="preserve">al trattamento dei dati rilasciati esclusivamente per l’espletamento della procedura di attribuzione del beneficio in oggetto, ai sensi del </w:t>
      </w:r>
      <w:proofErr w:type="spellStart"/>
      <w:proofErr w:type="gramStart"/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D.Lgs</w:t>
      </w:r>
      <w:proofErr w:type="gramEnd"/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>.</w:t>
      </w:r>
      <w:proofErr w:type="spellEnd"/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t xml:space="preserve"> 196/2003 e del Reg. EU 2016/679. Il dichiarante è informato/a, ai sensi e per gli effetti di cui all’art. 13-14 GDPR n° 679/2016 e della normativa nazionale, che dati personali raccolti saranno trattati, in forma scritta e/o su supporto magnetico, elettronico o telematico, esclusivamente nell’ambito del procedimento per il quale la presente dichiarazione viene resa. È </w:t>
      </w:r>
      <w:r w:rsidRPr="00F01B16">
        <w:rPr>
          <w:rFonts w:ascii="Calibri" w:eastAsia="Calibri" w:hAnsi="Calibri" w:cs="Calibri"/>
          <w:bCs/>
          <w:color w:val="00000A"/>
          <w:kern w:val="3"/>
          <w:sz w:val="20"/>
          <w:szCs w:val="20"/>
          <w:lang w:eastAsia="zh-CN" w:bidi="hi-IN"/>
        </w:rPr>
        <w:lastRenderedPageBreak/>
        <w:t>informato/a, inoltre, che il conferimento dei dati è necessario per la determinazione del beneficio indicato in oggetto e che un eventuale rifiuto a fornirli o ad acconsentire il loro successivo trattamento, comporta l’impossibilità da parte dell’Ente di dar corso alla domanda.</w:t>
      </w:r>
    </w:p>
    <w:p w14:paraId="3F1D6509" w14:textId="77777777" w:rsidR="00E50714" w:rsidRDefault="00E50714" w:rsidP="00E50714">
      <w:pPr>
        <w:tabs>
          <w:tab w:val="left" w:pos="3943"/>
          <w:tab w:val="left" w:pos="6486"/>
        </w:tabs>
        <w:spacing w:before="74"/>
        <w:ind w:left="112"/>
        <w:rPr>
          <w:rFonts w:ascii="Calibri" w:eastAsia="Calibri" w:hAnsi="Calibri" w:cs="Calibri"/>
          <w:lang w:eastAsia="it-IT" w:bidi="it-IT"/>
        </w:rPr>
      </w:pPr>
    </w:p>
    <w:p w14:paraId="65B9E3BB" w14:textId="77777777" w:rsidR="00E50714" w:rsidRPr="00F01B16" w:rsidRDefault="00E50714" w:rsidP="00E50714">
      <w:pPr>
        <w:tabs>
          <w:tab w:val="left" w:pos="3943"/>
          <w:tab w:val="left" w:pos="6486"/>
        </w:tabs>
        <w:spacing w:before="74"/>
        <w:ind w:left="112"/>
        <w:rPr>
          <w:rFonts w:ascii="Calibri" w:eastAsia="Calibri" w:hAnsi="Calibri" w:cs="Calibri"/>
          <w:lang w:eastAsia="it-IT" w:bidi="it-IT"/>
        </w:rPr>
      </w:pPr>
      <w:r w:rsidRPr="00F01B16">
        <w:rPr>
          <w:rFonts w:ascii="Calibri" w:eastAsia="Calibri" w:hAnsi="Calibri" w:cs="Calibri"/>
          <w:lang w:eastAsia="it-IT" w:bidi="it-IT"/>
        </w:rPr>
        <w:t>Luogo</w:t>
      </w:r>
      <w:r>
        <w:rPr>
          <w:rFonts w:ascii="Calibri" w:eastAsia="Calibri" w:hAnsi="Calibri" w:cs="Calibri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lang w:eastAsia="it-IT" w:bidi="it-IT"/>
        </w:rPr>
        <w:t>e data</w:t>
      </w:r>
      <w:r w:rsidRPr="00F01B16">
        <w:rPr>
          <w:rFonts w:ascii="Calibri" w:eastAsia="Calibri" w:hAnsi="Calibri" w:cs="Calibri"/>
          <w:u w:val="single"/>
          <w:lang w:eastAsia="it-IT" w:bidi="it-IT"/>
        </w:rPr>
        <w:tab/>
      </w:r>
      <w:r w:rsidRPr="00F01B16">
        <w:rPr>
          <w:rFonts w:ascii="Calibri" w:eastAsia="Calibri" w:hAnsi="Calibri" w:cs="Calibri"/>
          <w:lang w:eastAsia="it-IT" w:bidi="it-IT"/>
        </w:rPr>
        <w:tab/>
        <w:t>Firma</w:t>
      </w:r>
    </w:p>
    <w:p w14:paraId="2762787E" w14:textId="77777777" w:rsidR="00E50714" w:rsidRPr="00F01B16" w:rsidRDefault="00E50714" w:rsidP="00E50714">
      <w:pPr>
        <w:suppressAutoHyphens/>
        <w:overflowPunct w:val="0"/>
        <w:ind w:left="714"/>
        <w:jc w:val="both"/>
        <w:textAlignment w:val="baseline"/>
        <w:rPr>
          <w:rFonts w:ascii="Calibri" w:eastAsia="Calibri" w:hAnsi="Calibri" w:cs="Calibri"/>
          <w:b/>
          <w:color w:val="00000A"/>
          <w:kern w:val="3"/>
          <w:sz w:val="20"/>
          <w:szCs w:val="20"/>
          <w:lang w:eastAsia="zh-CN" w:bidi="hi-IN"/>
        </w:rPr>
      </w:pPr>
    </w:p>
    <w:p w14:paraId="07B54169" w14:textId="77777777" w:rsidR="00E50714" w:rsidRPr="00F01B16" w:rsidRDefault="00E50714" w:rsidP="00E50714">
      <w:pPr>
        <w:spacing w:before="120" w:line="276" w:lineRule="auto"/>
        <w:ind w:left="113" w:right="366"/>
        <w:jc w:val="both"/>
        <w:rPr>
          <w:rFonts w:ascii="Calibri" w:eastAsia="Calibri" w:hAnsi="Calibri" w:cs="Calibri"/>
          <w:sz w:val="20"/>
          <w:szCs w:val="20"/>
          <w:lang w:eastAsia="it-IT" w:bidi="it-IT"/>
        </w:rPr>
      </w:pPr>
    </w:p>
    <w:p w14:paraId="4F9AFF22" w14:textId="77777777" w:rsidR="00E50714" w:rsidRPr="00F01B16" w:rsidRDefault="00E50714" w:rsidP="00E50714">
      <w:pPr>
        <w:spacing w:before="120" w:line="276" w:lineRule="auto"/>
        <w:ind w:left="113" w:right="366"/>
        <w:jc w:val="both"/>
        <w:rPr>
          <w:rFonts w:ascii="Calibri" w:eastAsia="Calibri" w:hAnsi="Calibri" w:cs="Calibri"/>
          <w:sz w:val="20"/>
          <w:szCs w:val="20"/>
          <w:lang w:eastAsia="it-IT" w:bidi="it-IT"/>
        </w:rPr>
      </w:pPr>
    </w:p>
    <w:p w14:paraId="083A98B7" w14:textId="77777777" w:rsidR="00E50714" w:rsidRPr="00F01B16" w:rsidRDefault="00E50714" w:rsidP="00E50714">
      <w:pPr>
        <w:spacing w:before="120" w:line="276" w:lineRule="auto"/>
        <w:ind w:left="113" w:right="366"/>
        <w:jc w:val="both"/>
        <w:rPr>
          <w:rFonts w:ascii="Calibri" w:eastAsia="Calibri" w:hAnsi="Calibri" w:cs="Calibri"/>
          <w:sz w:val="20"/>
          <w:szCs w:val="20"/>
          <w:lang w:eastAsia="it-IT" w:bidi="it-IT"/>
        </w:rPr>
      </w:pPr>
    </w:p>
    <w:p w14:paraId="4B016465" w14:textId="77777777" w:rsidR="00E50714" w:rsidRPr="00F01B16" w:rsidRDefault="00E50714" w:rsidP="00E50714">
      <w:pPr>
        <w:spacing w:before="120" w:line="276" w:lineRule="auto"/>
        <w:ind w:left="113" w:right="366"/>
        <w:jc w:val="both"/>
        <w:rPr>
          <w:rFonts w:ascii="Calibri" w:eastAsia="Calibri" w:hAnsi="Calibri" w:cs="Calibri"/>
          <w:sz w:val="20"/>
          <w:szCs w:val="20"/>
          <w:lang w:eastAsia="it-IT" w:bidi="it-IT"/>
        </w:rPr>
      </w:pPr>
    </w:p>
    <w:p w14:paraId="0F754E36" w14:textId="77777777" w:rsidR="00E50714" w:rsidRPr="00F01B16" w:rsidRDefault="00E50714" w:rsidP="00E50714">
      <w:pPr>
        <w:spacing w:before="120" w:line="276" w:lineRule="auto"/>
        <w:ind w:left="113" w:right="366"/>
        <w:jc w:val="both"/>
        <w:rPr>
          <w:rFonts w:ascii="Calibri" w:eastAsia="Calibri" w:hAnsi="Calibri" w:cs="Calibri"/>
          <w:sz w:val="20"/>
          <w:szCs w:val="20"/>
          <w:lang w:eastAsia="it-IT" w:bidi="it-IT"/>
        </w:rPr>
      </w:pP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Consapevole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che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le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presenti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dichiarazioni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saranno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oggetto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di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successive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verifiche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delle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conseguenze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penali previste in caso di dichiarazioni mendaci rese a pubblico ufficiale (art. 76 D.P.R. n. 445/2000 e art. 495 c.p.), il/la sottoscritto/a si impegna, infine, a comunicare tempestivamente ogni variazione intervenuta relativamente alle dichiarazioni di cui alla presente istanza ed autorizza il trattamento dei dati personali per le finalità relative al procedimento in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oggetto.</w:t>
      </w:r>
    </w:p>
    <w:p w14:paraId="22462717" w14:textId="77777777" w:rsidR="00E50714" w:rsidRPr="00F01B16" w:rsidRDefault="00E50714" w:rsidP="00E50714">
      <w:pPr>
        <w:spacing w:before="1"/>
        <w:rPr>
          <w:rFonts w:ascii="Calibri" w:eastAsia="Calibri" w:hAnsi="Calibri" w:cs="Calibri"/>
          <w:sz w:val="20"/>
          <w:szCs w:val="20"/>
          <w:lang w:eastAsia="it-IT" w:bidi="it-IT"/>
        </w:rPr>
      </w:pPr>
    </w:p>
    <w:p w14:paraId="78565D0B" w14:textId="77777777" w:rsidR="00E50714" w:rsidRPr="00F01B16" w:rsidRDefault="00E50714" w:rsidP="00E50714">
      <w:pPr>
        <w:tabs>
          <w:tab w:val="left" w:pos="3943"/>
          <w:tab w:val="left" w:pos="6486"/>
        </w:tabs>
        <w:spacing w:before="74"/>
        <w:ind w:left="112"/>
        <w:rPr>
          <w:rFonts w:ascii="Calibri" w:eastAsia="Calibri" w:hAnsi="Calibri" w:cs="Calibri"/>
          <w:sz w:val="20"/>
          <w:szCs w:val="20"/>
          <w:lang w:eastAsia="it-IT" w:bidi="it-IT"/>
        </w:rPr>
      </w:pPr>
      <w:bookmarkStart w:id="1" w:name="_Hlk38914570"/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Luogo</w:t>
      </w:r>
      <w:r>
        <w:rPr>
          <w:rFonts w:ascii="Calibri" w:eastAsia="Calibri" w:hAnsi="Calibri" w:cs="Calibri"/>
          <w:sz w:val="20"/>
          <w:szCs w:val="20"/>
          <w:lang w:eastAsia="it-IT" w:bidi="it-IT"/>
        </w:rPr>
        <w:t xml:space="preserve"> </w:t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>e data</w:t>
      </w:r>
      <w:r w:rsidRPr="00F01B16">
        <w:rPr>
          <w:rFonts w:ascii="Calibri" w:eastAsia="Calibri" w:hAnsi="Calibri" w:cs="Calibri"/>
          <w:sz w:val="20"/>
          <w:szCs w:val="20"/>
          <w:u w:val="single"/>
          <w:lang w:eastAsia="it-IT" w:bidi="it-IT"/>
        </w:rPr>
        <w:tab/>
      </w:r>
      <w:r w:rsidRPr="00F01B16">
        <w:rPr>
          <w:rFonts w:ascii="Calibri" w:eastAsia="Calibri" w:hAnsi="Calibri" w:cs="Calibri"/>
          <w:sz w:val="20"/>
          <w:szCs w:val="20"/>
          <w:lang w:eastAsia="it-IT" w:bidi="it-IT"/>
        </w:rPr>
        <w:tab/>
        <w:t>Firma</w:t>
      </w:r>
    </w:p>
    <w:bookmarkEnd w:id="1"/>
    <w:p w14:paraId="243C57F9" w14:textId="77777777" w:rsidR="00E50714" w:rsidRPr="00F01B16" w:rsidRDefault="00E50714" w:rsidP="00E50714">
      <w:pPr>
        <w:rPr>
          <w:rFonts w:ascii="Calibri" w:eastAsia="Calibri" w:hAnsi="Calibri" w:cs="Calibri"/>
          <w:sz w:val="20"/>
          <w:lang w:eastAsia="it-IT" w:bidi="it-IT"/>
        </w:rPr>
      </w:pPr>
    </w:p>
    <w:p w14:paraId="3A07B15E" w14:textId="77777777" w:rsidR="00E50714" w:rsidRPr="00C46B61" w:rsidRDefault="00E50714" w:rsidP="00E50714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42C28AE" w14:textId="77777777" w:rsidR="00B4599B" w:rsidRDefault="00B4599B"/>
    <w:sectPr w:rsidR="00B4599B" w:rsidSect="00BA3F5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0457"/>
    <w:multiLevelType w:val="hybridMultilevel"/>
    <w:tmpl w:val="3FAABC7C"/>
    <w:lvl w:ilvl="0" w:tplc="78F23E5C">
      <w:numFmt w:val="bullet"/>
      <w:lvlText w:val="•"/>
      <w:lvlJc w:val="left"/>
      <w:pPr>
        <w:ind w:left="360" w:hanging="360"/>
      </w:pPr>
      <w:rPr>
        <w:rFonts w:hint="default"/>
        <w:sz w:val="36"/>
        <w:szCs w:val="36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201F8"/>
    <w:multiLevelType w:val="hybridMultilevel"/>
    <w:tmpl w:val="8CB09C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67D77FD"/>
    <w:multiLevelType w:val="hybridMultilevel"/>
    <w:tmpl w:val="51023468"/>
    <w:lvl w:ilvl="0" w:tplc="E4C63D22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3">
    <w:nsid w:val="52F94F6B"/>
    <w:multiLevelType w:val="multilevel"/>
    <w:tmpl w:val="A63CDDC0"/>
    <w:lvl w:ilvl="0">
      <w:start w:val="1"/>
      <w:numFmt w:val="bullet"/>
      <w:lvlText w:val=""/>
      <w:lvlJc w:val="left"/>
      <w:pPr>
        <w:ind w:left="722" w:firstLine="722"/>
      </w:pPr>
      <w:rPr>
        <w:rFonts w:ascii="Wingdings" w:hAnsi="Wingdings" w:hint="default"/>
        <w:b/>
        <w:sz w:val="22"/>
      </w:rPr>
    </w:lvl>
    <w:lvl w:ilvl="1">
      <w:numFmt w:val="bullet"/>
      <w:lvlText w:val="o"/>
      <w:lvlJc w:val="left"/>
      <w:pPr>
        <w:ind w:left="2162" w:firstLine="2162"/>
      </w:pPr>
      <w:rPr>
        <w:rFonts w:ascii="Courier New" w:hAnsi="Courier New" w:cs="Courier New"/>
      </w:rPr>
    </w:lvl>
    <w:lvl w:ilvl="2">
      <w:numFmt w:val="bullet"/>
      <w:lvlText w:val="▪"/>
      <w:lvlJc w:val="left"/>
      <w:pPr>
        <w:ind w:left="3602" w:firstLine="3602"/>
      </w:pPr>
      <w:rPr>
        <w:rFonts w:ascii="Noto Sans Symbols" w:hAnsi="Noto Sans Symbols" w:cs="Noto Sans Symbols"/>
      </w:rPr>
    </w:lvl>
    <w:lvl w:ilvl="3">
      <w:numFmt w:val="bullet"/>
      <w:lvlText w:val="●"/>
      <w:lvlJc w:val="left"/>
      <w:pPr>
        <w:ind w:left="5042" w:firstLine="5042"/>
      </w:pPr>
      <w:rPr>
        <w:rFonts w:ascii="Noto Sans Symbols" w:hAnsi="Noto Sans Symbols" w:cs="Noto Sans Symbols"/>
      </w:rPr>
    </w:lvl>
    <w:lvl w:ilvl="4">
      <w:numFmt w:val="bullet"/>
      <w:lvlText w:val="o"/>
      <w:lvlJc w:val="left"/>
      <w:pPr>
        <w:ind w:left="6484" w:firstLine="6484"/>
      </w:pPr>
      <w:rPr>
        <w:rFonts w:ascii="Courier New" w:hAnsi="Courier New" w:cs="Courier New"/>
      </w:rPr>
    </w:lvl>
    <w:lvl w:ilvl="5">
      <w:numFmt w:val="bullet"/>
      <w:lvlText w:val="▪"/>
      <w:lvlJc w:val="left"/>
      <w:pPr>
        <w:ind w:left="7926" w:firstLine="7926"/>
      </w:pPr>
      <w:rPr>
        <w:rFonts w:ascii="Noto Sans Symbols" w:hAnsi="Noto Sans Symbols" w:cs="Noto Sans Symbols"/>
      </w:rPr>
    </w:lvl>
    <w:lvl w:ilvl="6">
      <w:numFmt w:val="bullet"/>
      <w:lvlText w:val="●"/>
      <w:lvlJc w:val="left"/>
      <w:pPr>
        <w:ind w:left="9366" w:firstLine="9366"/>
      </w:pPr>
      <w:rPr>
        <w:rFonts w:ascii="Noto Sans Symbols" w:hAnsi="Noto Sans Symbols" w:cs="Noto Sans Symbols"/>
      </w:rPr>
    </w:lvl>
    <w:lvl w:ilvl="7">
      <w:numFmt w:val="bullet"/>
      <w:lvlText w:val="o"/>
      <w:lvlJc w:val="left"/>
      <w:pPr>
        <w:ind w:left="10806" w:firstLine="10806"/>
      </w:pPr>
      <w:rPr>
        <w:rFonts w:ascii="Courier New" w:hAnsi="Courier New" w:cs="Courier New"/>
      </w:rPr>
    </w:lvl>
    <w:lvl w:ilvl="8">
      <w:numFmt w:val="bullet"/>
      <w:lvlText w:val="▪"/>
      <w:lvlJc w:val="left"/>
      <w:pPr>
        <w:ind w:left="7204" w:firstLine="7204"/>
      </w:pPr>
      <w:rPr>
        <w:rFonts w:ascii="Noto Sans Symbols" w:hAnsi="Noto Sans Symbols" w:cs="Noto Sans Symbols"/>
      </w:rPr>
    </w:lvl>
  </w:abstractNum>
  <w:abstractNum w:abstractNumId="4">
    <w:nsid w:val="55C82023"/>
    <w:multiLevelType w:val="hybridMultilevel"/>
    <w:tmpl w:val="457E6E28"/>
    <w:lvl w:ilvl="0" w:tplc="5D5886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4"/>
    <w:rsid w:val="001076EF"/>
    <w:rsid w:val="001644C6"/>
    <w:rsid w:val="00172A1A"/>
    <w:rsid w:val="001809C4"/>
    <w:rsid w:val="001B275D"/>
    <w:rsid w:val="002C3A21"/>
    <w:rsid w:val="003C0C82"/>
    <w:rsid w:val="004E254D"/>
    <w:rsid w:val="00530C1C"/>
    <w:rsid w:val="006A2B60"/>
    <w:rsid w:val="0084555C"/>
    <w:rsid w:val="008556EE"/>
    <w:rsid w:val="00A5135C"/>
    <w:rsid w:val="00B4599B"/>
    <w:rsid w:val="00B87885"/>
    <w:rsid w:val="00BB35C7"/>
    <w:rsid w:val="00C22E4D"/>
    <w:rsid w:val="00C954F0"/>
    <w:rsid w:val="00D00EFB"/>
    <w:rsid w:val="00D84901"/>
    <w:rsid w:val="00E32D35"/>
    <w:rsid w:val="00E50714"/>
    <w:rsid w:val="00ED75FB"/>
    <w:rsid w:val="00F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5D01"/>
  <w15:chartTrackingRefBased/>
  <w15:docId w15:val="{BD3FC88B-3B39-48CE-ACC9-8ADB3CE2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50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E50714"/>
    <w:pPr>
      <w:autoSpaceDE/>
      <w:autoSpaceDN/>
      <w:ind w:left="520" w:right="152" w:hanging="426"/>
      <w:jc w:val="both"/>
    </w:pPr>
    <w:rPr>
      <w:rFonts w:ascii="Verdana" w:eastAsia="Verdana" w:hAnsi="Verdana" w:cs="Verdana"/>
      <w:lang w:eastAsia="zh-CN"/>
    </w:rPr>
  </w:style>
  <w:style w:type="character" w:customStyle="1" w:styleId="ParagrafoelencoCarattere">
    <w:name w:val="Paragrafo elenco Carattere"/>
    <w:link w:val="Paragrafoelenco"/>
    <w:uiPriority w:val="34"/>
    <w:rsid w:val="00E50714"/>
    <w:rPr>
      <w:rFonts w:ascii="Verdana" w:eastAsia="Verdana" w:hAnsi="Verdana" w:cs="Verdan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507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940</Words>
  <Characters>5359</Characters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2021-10-14T14:34:00Z</dcterms:created>
  <dcterms:modified xsi:type="dcterms:W3CDTF">2021-10-23T15:28:00Z</dcterms:modified>
</cp:coreProperties>
</file>